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6C2" w:rsidRDefault="00A646C2">
      <w:pPr>
        <w:pStyle w:val="a3"/>
        <w:rPr>
          <w:rFonts w:ascii="Microsoft Sans Serif"/>
          <w:sz w:val="20"/>
        </w:rPr>
      </w:pPr>
      <w:r w:rsidRPr="00A646C2">
        <w:pict>
          <v:group id="_x0000_s1112" style="position:absolute;margin-left:0;margin-top:0;width:842pt;height:593.5pt;z-index:-16014336;mso-position-horizontal-relative:page;mso-position-vertical-relative:page" coordsize="16840,118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4" type="#_x0000_t75" style="position:absolute;width:16840;height:11870">
              <v:imagedata r:id="rId6" o:title=""/>
            </v:shape>
            <v:line id="_x0000_s1113" style="position:absolute" from="0,11240" to="16840,11240" strokeweight=".8pt"/>
            <w10:wrap anchorx="page" anchory="page"/>
          </v:group>
        </w:pict>
      </w: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spacing w:before="8"/>
        <w:rPr>
          <w:rFonts w:ascii="Microsoft Sans Serif"/>
          <w:sz w:val="20"/>
        </w:rPr>
      </w:pPr>
    </w:p>
    <w:p w:rsidR="00A646C2" w:rsidRDefault="00AB1AB1">
      <w:pPr>
        <w:spacing w:before="98" w:line="290" w:lineRule="auto"/>
        <w:ind w:left="100" w:right="5535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03-06/10505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02.08.2022.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Хисамутдинова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2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10.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02.08.2022 10:35</w:t>
      </w:r>
    </w:p>
    <w:p w:rsidR="00A646C2" w:rsidRDefault="00A646C2">
      <w:pPr>
        <w:spacing w:line="290" w:lineRule="auto"/>
        <w:rPr>
          <w:rFonts w:ascii="Microsoft Sans Serif" w:hAnsi="Microsoft Sans Serif"/>
          <w:sz w:val="16"/>
        </w:rPr>
        <w:sectPr w:rsidR="00A646C2">
          <w:pgSz w:w="16840" w:h="11900" w:orient="landscape"/>
          <w:pgMar w:top="1100" w:right="2420" w:bottom="0" w:left="300" w:header="720" w:footer="720" w:gutter="0"/>
          <w:cols w:space="720"/>
        </w:sectPr>
      </w:pPr>
    </w:p>
    <w:p w:rsidR="00A646C2" w:rsidRDefault="00A646C2">
      <w:pPr>
        <w:pStyle w:val="a3"/>
        <w:rPr>
          <w:rFonts w:ascii="Microsoft Sans Serif"/>
          <w:sz w:val="20"/>
        </w:rPr>
      </w:pPr>
      <w:r w:rsidRPr="00A646C2">
        <w:lastRenderedPageBreak/>
        <w:pict>
          <v:group id="_x0000_s1109" style="position:absolute;margin-left:0;margin-top:0;width:842pt;height:593.5pt;z-index:-16013824;mso-position-horizontal-relative:page;mso-position-vertical-relative:page" coordsize="16840,11870">
            <v:shape id="_x0000_s1111" type="#_x0000_t75" style="position:absolute;width:16840;height:11870">
              <v:imagedata r:id="rId7" o:title=""/>
            </v:shape>
            <v:line id="_x0000_s1110" style="position:absolute" from="0,11240" to="16840,11240" strokeweight=".8pt"/>
            <w10:wrap anchorx="page" anchory="page"/>
          </v:group>
        </w:pict>
      </w: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rPr>
          <w:rFonts w:ascii="Microsoft Sans Serif"/>
          <w:sz w:val="20"/>
        </w:rPr>
      </w:pPr>
    </w:p>
    <w:p w:rsidR="00A646C2" w:rsidRDefault="00A646C2">
      <w:pPr>
        <w:pStyle w:val="a3"/>
        <w:spacing w:before="8"/>
        <w:rPr>
          <w:rFonts w:ascii="Microsoft Sans Serif"/>
          <w:sz w:val="20"/>
        </w:rPr>
      </w:pPr>
    </w:p>
    <w:p w:rsidR="00A646C2" w:rsidRDefault="00AB1AB1">
      <w:pPr>
        <w:spacing w:before="98" w:line="290" w:lineRule="auto"/>
        <w:ind w:left="100" w:right="5535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03-06/10505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02.08.2022.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Хисамутдинова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из 10.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02.08.2022 10:36</w:t>
      </w:r>
    </w:p>
    <w:p w:rsidR="00A646C2" w:rsidRDefault="00A646C2">
      <w:pPr>
        <w:spacing w:line="290" w:lineRule="auto"/>
        <w:rPr>
          <w:rFonts w:ascii="Microsoft Sans Serif" w:hAnsi="Microsoft Sans Serif"/>
          <w:sz w:val="16"/>
        </w:rPr>
        <w:sectPr w:rsidR="00A646C2">
          <w:pgSz w:w="16840" w:h="11900" w:orient="landscape"/>
          <w:pgMar w:top="1100" w:right="2420" w:bottom="0" w:left="300" w:header="720" w:footer="720" w:gutter="0"/>
          <w:cols w:space="720"/>
        </w:sectPr>
      </w:pPr>
    </w:p>
    <w:p w:rsidR="00A646C2" w:rsidRDefault="00A646C2">
      <w:pPr>
        <w:pStyle w:val="a3"/>
        <w:spacing w:before="7"/>
        <w:rPr>
          <w:rFonts w:ascii="Microsoft Sans Serif"/>
          <w:sz w:val="17"/>
        </w:rPr>
      </w:pPr>
      <w:r w:rsidRPr="00A646C2">
        <w:lastRenderedPageBreak/>
        <w:pict>
          <v:group id="_x0000_s1106" style="position:absolute;margin-left:0;margin-top:56.7pt;width:841.95pt;height:506.05pt;z-index:-16013312;mso-position-horizontal-relative:page;mso-position-vertical-relative:page" coordorigin=",1134" coordsize="16839,10121">
            <v:shape id="_x0000_s1108" type="#_x0000_t75" style="position:absolute;left:1134;top:1133;width:15102;height:10103">
              <v:imagedata r:id="rId8" o:title=""/>
            </v:shape>
            <v:line id="_x0000_s1107" style="position:absolute" from="0,11246" to="16838,11246" strokeweight=".8pt"/>
            <w10:wrap anchorx="page" anchory="page"/>
          </v:group>
        </w:pict>
      </w:r>
    </w:p>
    <w:p w:rsidR="00A646C2" w:rsidRDefault="00A646C2">
      <w:pPr>
        <w:rPr>
          <w:rFonts w:ascii="Microsoft Sans Serif"/>
          <w:sz w:val="17"/>
        </w:rPr>
        <w:sectPr w:rsidR="00A646C2">
          <w:footerReference w:type="default" r:id="rId9"/>
          <w:pgSz w:w="16840" w:h="11910" w:orient="landscape"/>
          <w:pgMar w:top="1100" w:right="2420" w:bottom="420" w:left="2420" w:header="0" w:footer="225" w:gutter="0"/>
          <w:pgNumType w:start="4"/>
          <w:cols w:space="720"/>
        </w:sectPr>
      </w:pPr>
    </w:p>
    <w:p w:rsidR="00A646C2" w:rsidRDefault="00A646C2">
      <w:pPr>
        <w:spacing w:before="68"/>
        <w:ind w:right="2205"/>
        <w:jc w:val="right"/>
        <w:rPr>
          <w:sz w:val="48"/>
        </w:rPr>
      </w:pPr>
      <w:r w:rsidRPr="00A646C2">
        <w:lastRenderedPageBreak/>
        <w:pict>
          <v:group id="_x0000_s1103" style="position:absolute;left:0;text-align:left;margin-left:140.75pt;margin-top:4.95pt;width:262.1pt;height:39.9pt;z-index:-16012800;mso-position-horizontal-relative:page" coordorigin="2815,99" coordsize="5242,798">
            <v:shape id="_x0000_s1105" type="#_x0000_t75" style="position:absolute;left:2815;top:272;width:5242;height:620">
              <v:imagedata r:id="rId1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04" type="#_x0000_t202" style="position:absolute;left:2815;top:98;width:5242;height:798" filled="f" stroked="f">
              <v:textbox inset="0,0,0,0">
                <w:txbxContent>
                  <w:p w:rsidR="00A646C2" w:rsidRDefault="00AB1AB1">
                    <w:pPr>
                      <w:spacing w:before="193"/>
                      <w:ind w:left="127"/>
                      <w:rPr>
                        <w:sz w:val="48"/>
                      </w:rPr>
                    </w:pPr>
                    <w:r>
                      <w:rPr>
                        <w:color w:val="FF0000"/>
                        <w:sz w:val="48"/>
                      </w:rPr>
                      <w:t>ЧТО</w:t>
                    </w:r>
                    <w:r>
                      <w:rPr>
                        <w:color w:val="FF0000"/>
                        <w:spacing w:val="-3"/>
                        <w:sz w:val="48"/>
                      </w:rPr>
                      <w:t xml:space="preserve"> </w:t>
                    </w:r>
                    <w:r>
                      <w:rPr>
                        <w:color w:val="FF0000"/>
                        <w:sz w:val="48"/>
                      </w:rPr>
                      <w:t>ТАКОЕ</w:t>
                    </w:r>
                    <w:r>
                      <w:rPr>
                        <w:color w:val="FF0000"/>
                        <w:spacing w:val="-1"/>
                        <w:sz w:val="48"/>
                      </w:rPr>
                      <w:t xml:space="preserve"> </w:t>
                    </w:r>
                    <w:r>
                      <w:rPr>
                        <w:color w:val="FF0000"/>
                        <w:sz w:val="48"/>
                      </w:rPr>
                      <w:t>ГЕПАТИТ</w:t>
                    </w:r>
                  </w:p>
                </w:txbxContent>
              </v:textbox>
            </v:shape>
            <w10:wrap anchorx="page"/>
          </v:group>
        </w:pict>
      </w:r>
      <w:r w:rsidRPr="00A646C2">
        <w:pict>
          <v:group id="_x0000_s1096" style="position:absolute;left:0;text-align:left;margin-left:38.05pt;margin-top:-.05pt;width:519.45pt;height:175.15pt;z-index:-16012288;mso-position-horizontal-relative:page" coordorigin="761,-1" coordsize="10389,3503">
            <v:shape id="_x0000_s1102" type="#_x0000_t75" style="position:absolute;left:8299;top:-2;width:1318;height:1289">
              <v:imagedata r:id="rId11" o:title=""/>
            </v:shape>
            <v:shape id="_x0000_s1101" type="#_x0000_t75" style="position:absolute;left:3062;top:1138;width:8087;height:618">
              <v:imagedata r:id="rId12" o:title=""/>
            </v:shape>
            <v:shape id="_x0000_s1100" type="#_x0000_t75" style="position:absolute;left:2709;top:1510;width:3638;height:618">
              <v:imagedata r:id="rId13" o:title=""/>
            </v:shape>
            <v:shape id="_x0000_s1099" type="#_x0000_t75" style="position:absolute;left:760;top:2768;width:3033;height:734">
              <v:imagedata r:id="rId14" o:title=""/>
            </v:shape>
            <v:shape id="_x0000_s1098" type="#_x0000_t75" style="position:absolute;left:907;top:3106;width:2740;height:247">
              <v:imagedata r:id="rId15" o:title=""/>
            </v:shape>
            <v:shape id="_x0000_s1097" type="#_x0000_t75" style="position:absolute;left:1020;top:1287;width:1700;height:1467">
              <v:imagedata r:id="rId16" o:title=""/>
            </v:shape>
            <w10:wrap anchorx="page"/>
          </v:group>
        </w:pict>
      </w:r>
      <w:r w:rsidRPr="00A646C2">
        <w:pict>
          <v:group id="_x0000_s1092" style="position:absolute;left:0;text-align:left;margin-left:0;margin-top:24pt;width:595.35pt;height:794.05pt;z-index:-16011264;mso-position-horizontal-relative:page;mso-position-vertical-relative:page" coordorigin=",480" coordsize="11907,15881">
            <v:shape id="_x0000_s1095" type="#_x0000_t75" style="position:absolute;left:9909;top:4605;width:1298;height:734">
              <v:imagedata r:id="rId17" o:title=""/>
            </v:shape>
            <v:shape id="_x0000_s1094" style="position:absolute;left:480;top:480;width:10949;height:15881" coordorigin="480,480" coordsize="10949,15881" o:spt="100" adj="0,,0" path="m658,643r-15,l643,658r,15525l643,16198r15,l658,16183,658,658r,-15xm658,554r-104,l554,554r,29l554,658r,15525l554,16183r,75l554,16286r29,l658,16286r,-28l583,16258r,-75l583,16183,583,658r,-75l658,583r,-29xm11266,643r-15,l658,643r,15l11251,658r,15525l658,16183r,15l11251,16198r15,l11266,16183r,-15525l11266,643xm11354,554r,l11354,554r-103,l658,554r,29l11251,583r75,l11326,658r,15525l11326,16183r,75l11251,16258r-10593,l658,16286r10593,l11326,16286r28,l11354,16286r,-103l11354,16183r,-15525l11354,554xm11429,480r-15,l11414,494r,164l11414,16183r,163l11251,16346r-10593,l494,16346r,-163l494,658r,-164l658,494r10593,l11414,494r,-14l11251,480,658,480r-164,l480,480r,14l480,658r,15525l480,16346r,15l494,16361r164,l11251,16361r163,l11429,16361r,-15l11429,16183r,-15525l11429,494r,-14xe" fillcolor="#006fc0" stroked="f">
              <v:stroke joinstyle="round"/>
              <v:formulas/>
              <v:path arrowok="t" o:connecttype="segments"/>
            </v:shape>
            <v:line id="_x0000_s1093" style="position:absolute" from="0,16178" to="11906,16178" strokeweight=".8pt"/>
            <w10:wrap anchorx="page" anchory="page"/>
          </v:group>
        </w:pict>
      </w:r>
      <w:r w:rsidR="00AB1AB1">
        <w:rPr>
          <w:color w:val="FF0000"/>
          <w:sz w:val="72"/>
        </w:rPr>
        <w:t xml:space="preserve">А </w:t>
      </w:r>
      <w:r w:rsidR="00AB1AB1">
        <w:rPr>
          <w:color w:val="FF0000"/>
          <w:sz w:val="48"/>
        </w:rPr>
        <w:t>?</w:t>
      </w:r>
    </w:p>
    <w:p w:rsidR="00A646C2" w:rsidRDefault="00AB1AB1">
      <w:pPr>
        <w:spacing w:before="365" w:line="280" w:lineRule="auto"/>
        <w:ind w:left="2111" w:right="275"/>
        <w:jc w:val="both"/>
        <w:rPr>
          <w:sz w:val="26"/>
        </w:rPr>
      </w:pPr>
      <w:r>
        <w:rPr>
          <w:sz w:val="26"/>
        </w:rPr>
        <w:t xml:space="preserve">это </w:t>
      </w:r>
      <w:r>
        <w:rPr>
          <w:b/>
          <w:color w:val="FF0000"/>
          <w:sz w:val="26"/>
        </w:rPr>
        <w:t>«желтуха» или болезнь Боткина - острое серьезное заболевание,</w:t>
      </w:r>
      <w:r>
        <w:rPr>
          <w:b/>
          <w:color w:val="FF0000"/>
          <w:spacing w:val="-62"/>
          <w:sz w:val="26"/>
        </w:rPr>
        <w:t xml:space="preserve"> </w:t>
      </w:r>
      <w:r>
        <w:rPr>
          <w:b/>
          <w:color w:val="FF0000"/>
          <w:sz w:val="26"/>
        </w:rPr>
        <w:t xml:space="preserve">которое поражает печень. </w:t>
      </w:r>
      <w:r>
        <w:rPr>
          <w:sz w:val="26"/>
        </w:rPr>
        <w:t>Гепатит А вызывается вирусом, которым</w:t>
      </w:r>
      <w:r>
        <w:rPr>
          <w:spacing w:val="1"/>
          <w:sz w:val="26"/>
        </w:rPr>
        <w:t xml:space="preserve"> </w:t>
      </w:r>
      <w:r>
        <w:rPr>
          <w:sz w:val="26"/>
        </w:rPr>
        <w:t>можно</w:t>
      </w:r>
      <w:r>
        <w:rPr>
          <w:spacing w:val="87"/>
          <w:sz w:val="26"/>
        </w:rPr>
        <w:t xml:space="preserve"> </w:t>
      </w:r>
      <w:r>
        <w:rPr>
          <w:sz w:val="26"/>
        </w:rPr>
        <w:t>заразиться</w:t>
      </w:r>
      <w:r>
        <w:rPr>
          <w:spacing w:val="90"/>
          <w:sz w:val="26"/>
        </w:rPr>
        <w:t xml:space="preserve"> </w:t>
      </w:r>
      <w:r>
        <w:rPr>
          <w:sz w:val="26"/>
        </w:rPr>
        <w:t>в</w:t>
      </w:r>
      <w:r>
        <w:rPr>
          <w:spacing w:val="89"/>
          <w:sz w:val="26"/>
        </w:rPr>
        <w:t xml:space="preserve"> </w:t>
      </w:r>
      <w:r>
        <w:rPr>
          <w:sz w:val="26"/>
        </w:rPr>
        <w:t>любое</w:t>
      </w:r>
      <w:r>
        <w:rPr>
          <w:spacing w:val="87"/>
          <w:sz w:val="26"/>
        </w:rPr>
        <w:t xml:space="preserve"> </w:t>
      </w:r>
      <w:r>
        <w:rPr>
          <w:sz w:val="26"/>
        </w:rPr>
        <w:t>время</w:t>
      </w:r>
      <w:r>
        <w:rPr>
          <w:spacing w:val="90"/>
          <w:sz w:val="26"/>
        </w:rPr>
        <w:t xml:space="preserve"> </w:t>
      </w:r>
      <w:r>
        <w:rPr>
          <w:sz w:val="26"/>
        </w:rPr>
        <w:t>года</w:t>
      </w:r>
      <w:r>
        <w:rPr>
          <w:spacing w:val="88"/>
          <w:sz w:val="26"/>
        </w:rPr>
        <w:t xml:space="preserve"> </w:t>
      </w:r>
      <w:r>
        <w:rPr>
          <w:sz w:val="26"/>
        </w:rPr>
        <w:t>при</w:t>
      </w:r>
      <w:r>
        <w:rPr>
          <w:spacing w:val="93"/>
          <w:sz w:val="26"/>
        </w:rPr>
        <w:t xml:space="preserve"> </w:t>
      </w:r>
      <w:r>
        <w:rPr>
          <w:sz w:val="26"/>
        </w:rPr>
        <w:t>употреблении</w:t>
      </w:r>
      <w:r>
        <w:rPr>
          <w:spacing w:val="90"/>
          <w:sz w:val="26"/>
        </w:rPr>
        <w:t xml:space="preserve"> </w:t>
      </w:r>
      <w:r>
        <w:rPr>
          <w:sz w:val="26"/>
        </w:rPr>
        <w:t>в</w:t>
      </w:r>
      <w:r>
        <w:rPr>
          <w:spacing w:val="86"/>
          <w:sz w:val="26"/>
        </w:rPr>
        <w:t xml:space="preserve"> </w:t>
      </w:r>
      <w:r>
        <w:rPr>
          <w:sz w:val="26"/>
        </w:rPr>
        <w:t>пищу</w:t>
      </w:r>
    </w:p>
    <w:p w:rsidR="00A646C2" w:rsidRDefault="00AB1AB1">
      <w:pPr>
        <w:pStyle w:val="a3"/>
        <w:spacing w:line="250" w:lineRule="exact"/>
        <w:ind w:left="2111"/>
        <w:jc w:val="both"/>
      </w:pPr>
      <w:r>
        <w:t>загрязнённой</w:t>
      </w:r>
      <w:r>
        <w:rPr>
          <w:spacing w:val="114"/>
        </w:rPr>
        <w:t xml:space="preserve"> </w:t>
      </w:r>
      <w:r>
        <w:t>воды,</w:t>
      </w:r>
      <w:r>
        <w:rPr>
          <w:spacing w:val="114"/>
        </w:rPr>
        <w:t xml:space="preserve"> </w:t>
      </w:r>
      <w:r>
        <w:t>заражённых</w:t>
      </w:r>
      <w:r>
        <w:rPr>
          <w:spacing w:val="112"/>
        </w:rPr>
        <w:t xml:space="preserve"> </w:t>
      </w:r>
      <w:r>
        <w:t>продуктов,</w:t>
      </w:r>
      <w:r>
        <w:rPr>
          <w:spacing w:val="112"/>
        </w:rPr>
        <w:t xml:space="preserve"> </w:t>
      </w:r>
      <w:r>
        <w:t>несоблюдении</w:t>
      </w:r>
      <w:r>
        <w:rPr>
          <w:spacing w:val="114"/>
        </w:rPr>
        <w:t xml:space="preserve"> </w:t>
      </w:r>
      <w:r>
        <w:t>правил</w:t>
      </w:r>
    </w:p>
    <w:p w:rsidR="00A646C2" w:rsidRDefault="00AB1AB1">
      <w:pPr>
        <w:pStyle w:val="a3"/>
        <w:spacing w:line="298" w:lineRule="exact"/>
        <w:ind w:left="2111"/>
        <w:jc w:val="both"/>
      </w:pPr>
      <w:r>
        <w:t>личной</w:t>
      </w:r>
      <w:r>
        <w:rPr>
          <w:spacing w:val="-5"/>
        </w:rPr>
        <w:t xml:space="preserve"> </w:t>
      </w:r>
      <w:r>
        <w:t>гигиены,</w:t>
      </w:r>
    </w:p>
    <w:p w:rsidR="00A646C2" w:rsidRDefault="00AB1AB1">
      <w:pPr>
        <w:spacing w:before="90"/>
        <w:ind w:left="220"/>
        <w:jc w:val="both"/>
        <w:rPr>
          <w:sz w:val="26"/>
        </w:rPr>
      </w:pPr>
      <w:r>
        <w:rPr>
          <w:b/>
          <w:color w:val="FF0000"/>
          <w:sz w:val="26"/>
          <w:u w:val="thick" w:color="FF0000"/>
        </w:rPr>
        <w:t>Источник</w:t>
      </w:r>
      <w:r>
        <w:rPr>
          <w:b/>
          <w:color w:val="FF0000"/>
          <w:spacing w:val="21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инфекции</w:t>
      </w:r>
      <w:r>
        <w:rPr>
          <w:b/>
          <w:color w:val="FF0000"/>
          <w:spacing w:val="79"/>
          <w:sz w:val="26"/>
        </w:rPr>
        <w:t xml:space="preserve"> </w:t>
      </w:r>
      <w:r>
        <w:rPr>
          <w:sz w:val="26"/>
        </w:rPr>
        <w:t>-</w:t>
      </w:r>
      <w:r>
        <w:rPr>
          <w:spacing w:val="85"/>
          <w:sz w:val="26"/>
        </w:rPr>
        <w:t xml:space="preserve"> </w:t>
      </w:r>
      <w:r>
        <w:rPr>
          <w:sz w:val="26"/>
        </w:rPr>
        <w:t>больные</w:t>
      </w:r>
      <w:r>
        <w:rPr>
          <w:spacing w:val="85"/>
          <w:sz w:val="26"/>
        </w:rPr>
        <w:t xml:space="preserve"> </w:t>
      </w:r>
      <w:r>
        <w:rPr>
          <w:sz w:val="26"/>
        </w:rPr>
        <w:t>с</w:t>
      </w:r>
      <w:r>
        <w:rPr>
          <w:spacing w:val="84"/>
          <w:sz w:val="26"/>
        </w:rPr>
        <w:t xml:space="preserve"> </w:t>
      </w:r>
      <w:r>
        <w:rPr>
          <w:sz w:val="26"/>
        </w:rPr>
        <w:t>безжелтушными,</w:t>
      </w:r>
      <w:r>
        <w:rPr>
          <w:spacing w:val="85"/>
          <w:sz w:val="26"/>
        </w:rPr>
        <w:t xml:space="preserve"> </w:t>
      </w:r>
      <w:r>
        <w:rPr>
          <w:sz w:val="26"/>
        </w:rPr>
        <w:t>стертыми</w:t>
      </w:r>
      <w:r>
        <w:rPr>
          <w:spacing w:val="84"/>
          <w:sz w:val="26"/>
        </w:rPr>
        <w:t xml:space="preserve"> </w:t>
      </w:r>
      <w:r>
        <w:rPr>
          <w:sz w:val="26"/>
        </w:rPr>
        <w:t>вариантами</w:t>
      </w:r>
      <w:r>
        <w:rPr>
          <w:spacing w:val="85"/>
          <w:sz w:val="26"/>
        </w:rPr>
        <w:t xml:space="preserve"> </w:t>
      </w:r>
      <w:r>
        <w:rPr>
          <w:sz w:val="26"/>
        </w:rPr>
        <w:t>течения</w:t>
      </w:r>
    </w:p>
    <w:p w:rsidR="00A646C2" w:rsidRDefault="00A646C2">
      <w:pPr>
        <w:pStyle w:val="a3"/>
        <w:spacing w:before="73"/>
        <w:ind w:left="220" w:right="281"/>
        <w:jc w:val="both"/>
      </w:pPr>
      <w:r>
        <w:pict>
          <v:group id="_x0000_s1089" style="position:absolute;left:0;text-align:left;margin-left:38.05pt;margin-top:28.95pt;width:115.3pt;height:36.7pt;z-index:-16011776;mso-position-horizontal-relative:page" coordorigin="761,579" coordsize="2306,734">
            <v:shape id="_x0000_s1091" type="#_x0000_t75" style="position:absolute;left:760;top:579;width:2306;height:734">
              <v:imagedata r:id="rId18" o:title=""/>
            </v:shape>
            <v:shape id="_x0000_s1090" type="#_x0000_t75" style="position:absolute;left:907;top:917;width:2013;height:247">
              <v:imagedata r:id="rId19" o:title=""/>
            </v:shape>
            <w10:wrap anchorx="page"/>
          </v:group>
        </w:pict>
      </w:r>
      <w:r w:rsidR="00AB1AB1">
        <w:t xml:space="preserve">вирусного гепатита А, число которых может в </w:t>
      </w:r>
      <w:r w:rsidR="00AB1AB1">
        <w:rPr>
          <w:b/>
        </w:rPr>
        <w:t xml:space="preserve">5-8 </w:t>
      </w:r>
      <w:r w:rsidR="00AB1AB1">
        <w:t>раз превышать число больных с</w:t>
      </w:r>
      <w:r w:rsidR="00AB1AB1">
        <w:rPr>
          <w:spacing w:val="1"/>
        </w:rPr>
        <w:t xml:space="preserve"> </w:t>
      </w:r>
      <w:r w:rsidR="00AB1AB1">
        <w:t>выраженной</w:t>
      </w:r>
      <w:r w:rsidR="00AB1AB1">
        <w:rPr>
          <w:spacing w:val="-2"/>
        </w:rPr>
        <w:t xml:space="preserve"> </w:t>
      </w:r>
      <w:r w:rsidR="00AB1AB1">
        <w:t>клинической</w:t>
      </w:r>
      <w:r w:rsidR="00AB1AB1">
        <w:rPr>
          <w:spacing w:val="2"/>
        </w:rPr>
        <w:t xml:space="preserve"> </w:t>
      </w:r>
      <w:r w:rsidR="00AB1AB1">
        <w:t>картиной.</w:t>
      </w:r>
    </w:p>
    <w:p w:rsidR="00A646C2" w:rsidRDefault="00AB1AB1">
      <w:pPr>
        <w:spacing w:before="89"/>
        <w:ind w:left="220"/>
        <w:jc w:val="both"/>
        <w:rPr>
          <w:b/>
          <w:sz w:val="26"/>
        </w:rPr>
      </w:pPr>
      <w:r>
        <w:rPr>
          <w:b/>
          <w:color w:val="FF0000"/>
          <w:sz w:val="26"/>
          <w:u w:val="thick" w:color="FF0000"/>
        </w:rPr>
        <w:t>Группы</w:t>
      </w:r>
      <w:r>
        <w:rPr>
          <w:b/>
          <w:color w:val="FF0000"/>
          <w:spacing w:val="27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риска.</w:t>
      </w:r>
      <w:r>
        <w:rPr>
          <w:b/>
          <w:color w:val="FF0000"/>
          <w:spacing w:val="26"/>
          <w:sz w:val="26"/>
        </w:rPr>
        <w:t xml:space="preserve"> </w:t>
      </w:r>
      <w:r>
        <w:rPr>
          <w:sz w:val="26"/>
        </w:rPr>
        <w:t>Восприимчивость</w:t>
      </w:r>
      <w:r>
        <w:rPr>
          <w:spacing w:val="29"/>
          <w:sz w:val="26"/>
        </w:rPr>
        <w:t xml:space="preserve"> </w:t>
      </w:r>
      <w:r>
        <w:rPr>
          <w:sz w:val="26"/>
        </w:rPr>
        <w:t>людей</w:t>
      </w:r>
      <w:r>
        <w:rPr>
          <w:spacing w:val="30"/>
          <w:sz w:val="26"/>
        </w:rPr>
        <w:t xml:space="preserve"> </w:t>
      </w:r>
      <w:r>
        <w:rPr>
          <w:sz w:val="26"/>
        </w:rPr>
        <w:t>к</w:t>
      </w:r>
      <w:r>
        <w:rPr>
          <w:spacing w:val="27"/>
          <w:sz w:val="26"/>
        </w:rPr>
        <w:t xml:space="preserve"> </w:t>
      </w:r>
      <w:r>
        <w:rPr>
          <w:sz w:val="26"/>
        </w:rPr>
        <w:t>заражению</w:t>
      </w:r>
      <w:r>
        <w:rPr>
          <w:spacing w:val="28"/>
          <w:sz w:val="26"/>
        </w:rPr>
        <w:t xml:space="preserve"> </w:t>
      </w:r>
      <w:r>
        <w:rPr>
          <w:sz w:val="26"/>
        </w:rPr>
        <w:t>гепатитом</w:t>
      </w:r>
      <w:r>
        <w:rPr>
          <w:spacing w:val="27"/>
          <w:sz w:val="26"/>
        </w:rPr>
        <w:t xml:space="preserve"> </w:t>
      </w:r>
      <w:r>
        <w:rPr>
          <w:sz w:val="26"/>
        </w:rPr>
        <w:t>А</w:t>
      </w:r>
      <w:r>
        <w:rPr>
          <w:spacing w:val="27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36"/>
          <w:sz w:val="26"/>
        </w:rPr>
        <w:t xml:space="preserve"> </w:t>
      </w:r>
      <w:r>
        <w:rPr>
          <w:b/>
          <w:color w:val="FF0000"/>
          <w:sz w:val="26"/>
        </w:rPr>
        <w:t>100%.</w:t>
      </w:r>
    </w:p>
    <w:p w:rsidR="00A646C2" w:rsidRDefault="00A646C2">
      <w:pPr>
        <w:pStyle w:val="a3"/>
        <w:spacing w:before="76"/>
        <w:ind w:left="220" w:right="278"/>
        <w:jc w:val="both"/>
      </w:pPr>
      <w:r>
        <w:pict>
          <v:group id="_x0000_s1085" style="position:absolute;left:0;text-align:left;margin-left:51pt;margin-top:58.95pt;width:364.15pt;height:106.8pt;z-index:-16010752;mso-position-horizontal-relative:page" coordorigin="1020,1179" coordsize="7283,2136">
            <v:shape id="_x0000_s1088" type="#_x0000_t75" style="position:absolute;left:4915;top:1179;width:3388;height:734">
              <v:imagedata r:id="rId20" o:title=""/>
            </v:shape>
            <v:shape id="_x0000_s1087" type="#_x0000_t75" style="position:absolute;left:5061;top:1517;width:3095;height:247">
              <v:imagedata r:id="rId21" o:title=""/>
            </v:shape>
            <v:shape id="_x0000_s1086" type="#_x0000_t75" style="position:absolute;left:1020;top:1496;width:3975;height:1820">
              <v:imagedata r:id="rId22" o:title=""/>
            </v:shape>
            <w10:wrap anchorx="page"/>
          </v:group>
        </w:pict>
      </w:r>
      <w:r w:rsidR="00AB1AB1">
        <w:t>Болеют взрослые и дети. Среди детей риск заболевания многократно выше, взрослые</w:t>
      </w:r>
      <w:r w:rsidR="00AB1AB1">
        <w:rPr>
          <w:spacing w:val="1"/>
        </w:rPr>
        <w:t xml:space="preserve"> </w:t>
      </w:r>
      <w:r w:rsidR="00AB1AB1">
        <w:t>переносят</w:t>
      </w:r>
      <w:r w:rsidR="00AB1AB1">
        <w:rPr>
          <w:spacing w:val="1"/>
        </w:rPr>
        <w:t xml:space="preserve"> </w:t>
      </w:r>
      <w:r w:rsidR="00AB1AB1">
        <w:t>гепатит</w:t>
      </w:r>
      <w:r w:rsidR="00AB1AB1">
        <w:rPr>
          <w:spacing w:val="1"/>
        </w:rPr>
        <w:t xml:space="preserve"> </w:t>
      </w:r>
      <w:r w:rsidR="00AB1AB1">
        <w:t>А</w:t>
      </w:r>
      <w:r w:rsidR="00AB1AB1">
        <w:rPr>
          <w:spacing w:val="1"/>
        </w:rPr>
        <w:t xml:space="preserve"> </w:t>
      </w:r>
      <w:r w:rsidR="00AB1AB1">
        <w:t>тяжелее.</w:t>
      </w:r>
      <w:r w:rsidR="00AB1AB1">
        <w:rPr>
          <w:spacing w:val="1"/>
        </w:rPr>
        <w:t xml:space="preserve"> </w:t>
      </w:r>
      <w:r w:rsidR="00AB1AB1">
        <w:t>В</w:t>
      </w:r>
      <w:r w:rsidR="00AB1AB1">
        <w:rPr>
          <w:spacing w:val="1"/>
        </w:rPr>
        <w:t xml:space="preserve"> </w:t>
      </w:r>
      <w:r w:rsidR="00AB1AB1">
        <w:t>большинстве</w:t>
      </w:r>
      <w:r w:rsidR="00AB1AB1">
        <w:rPr>
          <w:spacing w:val="1"/>
        </w:rPr>
        <w:t xml:space="preserve"> </w:t>
      </w:r>
      <w:r w:rsidR="00AB1AB1">
        <w:t>случаев</w:t>
      </w:r>
      <w:r w:rsidR="00AB1AB1">
        <w:rPr>
          <w:spacing w:val="1"/>
        </w:rPr>
        <w:t xml:space="preserve"> </w:t>
      </w:r>
      <w:r w:rsidR="00AB1AB1">
        <w:t>заболевание</w:t>
      </w:r>
      <w:r w:rsidR="00AB1AB1">
        <w:rPr>
          <w:spacing w:val="1"/>
        </w:rPr>
        <w:t xml:space="preserve"> </w:t>
      </w:r>
      <w:r w:rsidR="00AB1AB1">
        <w:t>заканчивается</w:t>
      </w:r>
      <w:r w:rsidR="00AB1AB1">
        <w:rPr>
          <w:spacing w:val="1"/>
        </w:rPr>
        <w:t xml:space="preserve"> </w:t>
      </w:r>
      <w:r w:rsidR="00AB1AB1">
        <w:t>выздоровлением,</w:t>
      </w:r>
      <w:r w:rsidR="00AB1AB1">
        <w:rPr>
          <w:spacing w:val="1"/>
        </w:rPr>
        <w:t xml:space="preserve"> </w:t>
      </w:r>
      <w:r w:rsidR="00AB1AB1">
        <w:t>но</w:t>
      </w:r>
      <w:r w:rsidR="00AB1AB1">
        <w:rPr>
          <w:spacing w:val="1"/>
        </w:rPr>
        <w:t xml:space="preserve"> </w:t>
      </w:r>
      <w:r w:rsidR="00AB1AB1">
        <w:t>регистрируются</w:t>
      </w:r>
      <w:r w:rsidR="00AB1AB1">
        <w:rPr>
          <w:spacing w:val="1"/>
        </w:rPr>
        <w:t xml:space="preserve"> </w:t>
      </w:r>
      <w:r w:rsidR="00AB1AB1">
        <w:t>и</w:t>
      </w:r>
      <w:r w:rsidR="00AB1AB1">
        <w:rPr>
          <w:spacing w:val="1"/>
        </w:rPr>
        <w:t xml:space="preserve"> </w:t>
      </w:r>
      <w:r w:rsidR="00AB1AB1">
        <w:t>смертельные</w:t>
      </w:r>
      <w:r w:rsidR="00AB1AB1">
        <w:rPr>
          <w:spacing w:val="1"/>
        </w:rPr>
        <w:t xml:space="preserve"> </w:t>
      </w:r>
      <w:r w:rsidR="00AB1AB1">
        <w:t>исходы.</w:t>
      </w:r>
      <w:r w:rsidR="00AB1AB1">
        <w:rPr>
          <w:spacing w:val="1"/>
        </w:rPr>
        <w:t xml:space="preserve"> </w:t>
      </w:r>
      <w:r w:rsidR="00AB1AB1">
        <w:t>Иммунитет</w:t>
      </w:r>
      <w:r w:rsidR="00AB1AB1">
        <w:rPr>
          <w:spacing w:val="1"/>
        </w:rPr>
        <w:t xml:space="preserve"> </w:t>
      </w:r>
      <w:r w:rsidR="00AB1AB1">
        <w:t>после</w:t>
      </w:r>
      <w:r w:rsidR="00AB1AB1">
        <w:rPr>
          <w:spacing w:val="1"/>
        </w:rPr>
        <w:t xml:space="preserve"> </w:t>
      </w:r>
      <w:r w:rsidR="00AB1AB1">
        <w:t>принесенного</w:t>
      </w:r>
      <w:r w:rsidR="00AB1AB1">
        <w:rPr>
          <w:spacing w:val="-2"/>
        </w:rPr>
        <w:t xml:space="preserve"> </w:t>
      </w:r>
      <w:r w:rsidR="00AB1AB1">
        <w:t>заболевания</w:t>
      </w:r>
      <w:r w:rsidR="00AB1AB1">
        <w:rPr>
          <w:spacing w:val="-1"/>
        </w:rPr>
        <w:t xml:space="preserve"> </w:t>
      </w:r>
      <w:r w:rsidR="00AB1AB1">
        <w:t>стойкий,</w:t>
      </w:r>
      <w:r w:rsidR="00AB1AB1">
        <w:rPr>
          <w:spacing w:val="-1"/>
        </w:rPr>
        <w:t xml:space="preserve"> </w:t>
      </w:r>
      <w:r w:rsidR="00AB1AB1">
        <w:t>пожизненный.</w:t>
      </w:r>
    </w:p>
    <w:p w:rsidR="00A646C2" w:rsidRDefault="00AB1AB1">
      <w:pPr>
        <w:spacing w:before="88"/>
        <w:ind w:left="4375"/>
        <w:jc w:val="both"/>
        <w:rPr>
          <w:sz w:val="26"/>
        </w:rPr>
      </w:pPr>
      <w:r>
        <w:rPr>
          <w:b/>
          <w:color w:val="FF0000"/>
          <w:sz w:val="26"/>
          <w:u w:val="thick" w:color="FF0000"/>
        </w:rPr>
        <w:t xml:space="preserve">Устойчивость   </w:t>
      </w:r>
      <w:r>
        <w:rPr>
          <w:b/>
          <w:color w:val="FF0000"/>
          <w:spacing w:val="10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вируса.</w:t>
      </w:r>
      <w:r>
        <w:rPr>
          <w:b/>
          <w:color w:val="FF0000"/>
          <w:sz w:val="26"/>
        </w:rPr>
        <w:t xml:space="preserve">    </w:t>
      </w:r>
      <w:r>
        <w:rPr>
          <w:b/>
          <w:color w:val="FF0000"/>
          <w:spacing w:val="8"/>
          <w:sz w:val="26"/>
        </w:rPr>
        <w:t xml:space="preserve"> </w:t>
      </w:r>
      <w:r>
        <w:rPr>
          <w:sz w:val="26"/>
        </w:rPr>
        <w:t xml:space="preserve">Вирус    </w:t>
      </w:r>
      <w:r>
        <w:rPr>
          <w:spacing w:val="12"/>
          <w:sz w:val="26"/>
        </w:rPr>
        <w:t xml:space="preserve"> </w:t>
      </w:r>
      <w:r>
        <w:rPr>
          <w:sz w:val="26"/>
        </w:rPr>
        <w:t xml:space="preserve">устойчив    </w:t>
      </w:r>
      <w:r>
        <w:rPr>
          <w:spacing w:val="8"/>
          <w:sz w:val="26"/>
        </w:rPr>
        <w:t xml:space="preserve"> </w:t>
      </w:r>
      <w:r>
        <w:rPr>
          <w:sz w:val="26"/>
        </w:rPr>
        <w:t>в</w:t>
      </w:r>
    </w:p>
    <w:p w:rsidR="00A646C2" w:rsidRDefault="00A646C2">
      <w:pPr>
        <w:pStyle w:val="a3"/>
        <w:spacing w:before="75"/>
        <w:ind w:left="4375" w:right="276"/>
        <w:jc w:val="both"/>
      </w:pPr>
      <w:r>
        <w:pict>
          <v:group id="_x0000_s1079" style="position:absolute;left:0;text-align:left;margin-left:51pt;margin-top:88.1pt;width:359.25pt;height:233.4pt;z-index:-16010240;mso-position-horizontal-relative:page" coordorigin="1020,1762" coordsize="7185,4668">
            <v:shape id="_x0000_s1084" type="#_x0000_t75" style="position:absolute;left:4754;top:1775;width:2474;height:734">
              <v:imagedata r:id="rId23" o:title=""/>
            </v:shape>
            <v:shape id="_x0000_s1083" type="#_x0000_t75" style="position:absolute;left:4900;top:2114;width:2049;height:247">
              <v:imagedata r:id="rId24" o:title=""/>
            </v:shape>
            <v:shape id="_x0000_s1082" type="#_x0000_t75" alt="*" style="position:absolute;left:5014;top:2755;width:211;height:197">
              <v:imagedata r:id="rId25" o:title=""/>
            </v:shape>
            <v:shape id="_x0000_s1081" type="#_x0000_t75" style="position:absolute;left:5008;top:2531;width:3196;height:741">
              <v:imagedata r:id="rId26" o:title=""/>
            </v:shape>
            <v:shape id="_x0000_s1080" type="#_x0000_t75" style="position:absolute;left:1020;top:1761;width:3814;height:4668">
              <v:imagedata r:id="rId27" o:title=""/>
            </v:shape>
            <w10:wrap anchorx="page"/>
          </v:group>
        </w:pict>
      </w:r>
      <w:r w:rsidR="00AB1AB1">
        <w:t>окружающей</w:t>
      </w:r>
      <w:r w:rsidR="00AB1AB1">
        <w:rPr>
          <w:spacing w:val="1"/>
        </w:rPr>
        <w:t xml:space="preserve"> </w:t>
      </w:r>
      <w:r w:rsidR="00AB1AB1">
        <w:t>среде</w:t>
      </w:r>
      <w:r w:rsidR="00AB1AB1">
        <w:rPr>
          <w:spacing w:val="1"/>
        </w:rPr>
        <w:t xml:space="preserve"> </w:t>
      </w:r>
      <w:r w:rsidR="00AB1AB1">
        <w:t>(при</w:t>
      </w:r>
      <w:r w:rsidR="00AB1AB1">
        <w:rPr>
          <w:spacing w:val="1"/>
        </w:rPr>
        <w:t xml:space="preserve"> </w:t>
      </w:r>
      <w:r w:rsidR="00AB1AB1">
        <w:t>комнатной</w:t>
      </w:r>
      <w:r w:rsidR="00AB1AB1">
        <w:rPr>
          <w:spacing w:val="1"/>
        </w:rPr>
        <w:t xml:space="preserve"> </w:t>
      </w:r>
      <w:r w:rsidR="00AB1AB1">
        <w:t>температуре</w:t>
      </w:r>
      <w:r w:rsidR="00AB1AB1">
        <w:rPr>
          <w:spacing w:val="-62"/>
        </w:rPr>
        <w:t xml:space="preserve"> </w:t>
      </w:r>
      <w:r w:rsidR="00AB1AB1">
        <w:t>сохраняется от нескольких недель до нескольких</w:t>
      </w:r>
      <w:r w:rsidR="00AB1AB1">
        <w:rPr>
          <w:spacing w:val="1"/>
        </w:rPr>
        <w:t xml:space="preserve"> </w:t>
      </w:r>
      <w:r w:rsidR="00AB1AB1">
        <w:t>месяцев),</w:t>
      </w:r>
      <w:r w:rsidR="00AB1AB1">
        <w:rPr>
          <w:spacing w:val="1"/>
        </w:rPr>
        <w:t xml:space="preserve"> </w:t>
      </w:r>
      <w:r w:rsidR="00AB1AB1">
        <w:t>в</w:t>
      </w:r>
      <w:r w:rsidR="00AB1AB1">
        <w:rPr>
          <w:spacing w:val="1"/>
        </w:rPr>
        <w:t xml:space="preserve"> </w:t>
      </w:r>
      <w:r w:rsidR="00AB1AB1">
        <w:t>воде</w:t>
      </w:r>
      <w:r w:rsidR="00AB1AB1">
        <w:rPr>
          <w:spacing w:val="1"/>
        </w:rPr>
        <w:t xml:space="preserve"> </w:t>
      </w:r>
      <w:r w:rsidR="00AB1AB1">
        <w:t>(от</w:t>
      </w:r>
      <w:r w:rsidR="00AB1AB1">
        <w:rPr>
          <w:spacing w:val="1"/>
        </w:rPr>
        <w:t xml:space="preserve"> </w:t>
      </w:r>
      <w:r w:rsidR="00AB1AB1">
        <w:rPr>
          <w:b/>
        </w:rPr>
        <w:t>3</w:t>
      </w:r>
      <w:r w:rsidR="00AB1AB1">
        <w:rPr>
          <w:b/>
          <w:spacing w:val="1"/>
        </w:rPr>
        <w:t xml:space="preserve"> </w:t>
      </w:r>
      <w:r w:rsidR="00AB1AB1">
        <w:t>до</w:t>
      </w:r>
      <w:r w:rsidR="00AB1AB1">
        <w:rPr>
          <w:spacing w:val="1"/>
        </w:rPr>
        <w:t xml:space="preserve"> </w:t>
      </w:r>
      <w:r w:rsidR="00AB1AB1">
        <w:rPr>
          <w:b/>
        </w:rPr>
        <w:t>10</w:t>
      </w:r>
      <w:r w:rsidR="00AB1AB1">
        <w:rPr>
          <w:b/>
          <w:spacing w:val="1"/>
        </w:rPr>
        <w:t xml:space="preserve"> </w:t>
      </w:r>
      <w:r w:rsidR="00AB1AB1">
        <w:t>месяцев),</w:t>
      </w:r>
      <w:r w:rsidR="00AB1AB1">
        <w:rPr>
          <w:spacing w:val="1"/>
        </w:rPr>
        <w:t xml:space="preserve"> </w:t>
      </w:r>
      <w:r w:rsidR="00AB1AB1">
        <w:t>в</w:t>
      </w:r>
      <w:r w:rsidR="00AB1AB1">
        <w:rPr>
          <w:spacing w:val="1"/>
        </w:rPr>
        <w:t xml:space="preserve"> </w:t>
      </w:r>
      <w:r w:rsidR="00AB1AB1">
        <w:t>испражнениях (</w:t>
      </w:r>
      <w:r w:rsidR="00AB1AB1">
        <w:rPr>
          <w:b/>
        </w:rPr>
        <w:t xml:space="preserve">30 </w:t>
      </w:r>
      <w:r w:rsidR="00AB1AB1">
        <w:t>суток). При кипячении погибает</w:t>
      </w:r>
      <w:r w:rsidR="00AB1AB1">
        <w:rPr>
          <w:spacing w:val="-62"/>
        </w:rPr>
        <w:t xml:space="preserve"> </w:t>
      </w:r>
      <w:r w:rsidR="00AB1AB1">
        <w:t>за</w:t>
      </w:r>
      <w:r w:rsidR="00AB1AB1">
        <w:rPr>
          <w:spacing w:val="1"/>
        </w:rPr>
        <w:t xml:space="preserve"> </w:t>
      </w:r>
      <w:r w:rsidR="00AB1AB1">
        <w:t>несколько</w:t>
      </w:r>
      <w:r w:rsidR="00AB1AB1">
        <w:rPr>
          <w:spacing w:val="1"/>
        </w:rPr>
        <w:t xml:space="preserve"> </w:t>
      </w:r>
      <w:r w:rsidR="00AB1AB1">
        <w:t>минут,</w:t>
      </w:r>
      <w:r w:rsidR="00AB1AB1">
        <w:rPr>
          <w:spacing w:val="1"/>
        </w:rPr>
        <w:t xml:space="preserve"> </w:t>
      </w:r>
      <w:r w:rsidR="00AB1AB1">
        <w:t>чувствителен</w:t>
      </w:r>
      <w:r w:rsidR="00AB1AB1">
        <w:rPr>
          <w:spacing w:val="1"/>
        </w:rPr>
        <w:t xml:space="preserve"> </w:t>
      </w:r>
      <w:r w:rsidR="00AB1AB1">
        <w:t>к</w:t>
      </w:r>
      <w:r w:rsidR="00AB1AB1">
        <w:rPr>
          <w:spacing w:val="1"/>
        </w:rPr>
        <w:t xml:space="preserve"> </w:t>
      </w:r>
      <w:r w:rsidR="00AB1AB1">
        <w:t>ультрафиолетовому</w:t>
      </w:r>
      <w:r w:rsidR="00AB1AB1">
        <w:rPr>
          <w:spacing w:val="-5"/>
        </w:rPr>
        <w:t xml:space="preserve"> </w:t>
      </w:r>
      <w:r w:rsidR="00AB1AB1">
        <w:t>облучению.</w:t>
      </w:r>
    </w:p>
    <w:p w:rsidR="00A646C2" w:rsidRDefault="00AB1AB1">
      <w:pPr>
        <w:spacing w:before="88" w:line="297" w:lineRule="auto"/>
        <w:ind w:left="4214" w:right="280"/>
        <w:jc w:val="both"/>
        <w:rPr>
          <w:sz w:val="26"/>
        </w:rPr>
      </w:pPr>
      <w:r>
        <w:rPr>
          <w:b/>
          <w:color w:val="FF0000"/>
          <w:sz w:val="26"/>
          <w:u w:val="thick" w:color="FF0000"/>
        </w:rPr>
        <w:t>Пути</w:t>
      </w:r>
      <w:r>
        <w:rPr>
          <w:b/>
          <w:color w:val="FF0000"/>
          <w:spacing w:val="1"/>
          <w:sz w:val="26"/>
          <w:u w:val="thick" w:color="FF0000"/>
        </w:rPr>
        <w:t xml:space="preserve"> </w:t>
      </w:r>
      <w:r>
        <w:rPr>
          <w:b/>
          <w:color w:val="FF0000"/>
          <w:sz w:val="26"/>
          <w:u w:val="thick" w:color="FF0000"/>
        </w:rPr>
        <w:t>передачи</w:t>
      </w:r>
      <w:r>
        <w:rPr>
          <w:b/>
          <w:color w:val="FF0000"/>
          <w:spacing w:val="1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водный,</w:t>
      </w:r>
      <w:r>
        <w:rPr>
          <w:spacing w:val="1"/>
          <w:sz w:val="26"/>
        </w:rPr>
        <w:t xml:space="preserve"> </w:t>
      </w:r>
      <w:r>
        <w:rPr>
          <w:sz w:val="26"/>
        </w:rPr>
        <w:t>пищевой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контактно-</w:t>
      </w:r>
      <w:r>
        <w:rPr>
          <w:spacing w:val="-62"/>
          <w:sz w:val="26"/>
        </w:rPr>
        <w:t xml:space="preserve"> </w:t>
      </w:r>
      <w:r>
        <w:rPr>
          <w:sz w:val="26"/>
        </w:rPr>
        <w:t>бытовой.</w:t>
      </w:r>
    </w:p>
    <w:p w:rsidR="00A646C2" w:rsidRDefault="00AB1AB1">
      <w:pPr>
        <w:pStyle w:val="a3"/>
        <w:tabs>
          <w:tab w:val="left" w:pos="5846"/>
          <w:tab w:val="left" w:pos="7148"/>
          <w:tab w:val="left" w:pos="8427"/>
        </w:tabs>
        <w:spacing w:before="13"/>
        <w:ind w:left="4469"/>
        <w:jc w:val="both"/>
      </w:pPr>
      <w:r>
        <w:rPr>
          <w:color w:val="FF0000"/>
        </w:rPr>
        <w:t>через</w:t>
      </w:r>
      <w:r>
        <w:rPr>
          <w:color w:val="FF0000"/>
        </w:rPr>
        <w:tab/>
        <w:t>воду</w:t>
      </w:r>
      <w:r>
        <w:rPr>
          <w:color w:val="FF0000"/>
        </w:rPr>
        <w:tab/>
      </w:r>
      <w:r>
        <w:t>(при</w:t>
      </w:r>
      <w:r>
        <w:tab/>
        <w:t>использовании</w:t>
      </w:r>
    </w:p>
    <w:p w:rsidR="00A646C2" w:rsidRDefault="00A646C2">
      <w:pPr>
        <w:pStyle w:val="a3"/>
        <w:spacing w:before="80"/>
        <w:ind w:left="4214" w:right="285"/>
        <w:jc w:val="both"/>
      </w:pPr>
      <w:r>
        <w:pict>
          <v:group id="_x0000_s1076" style="position:absolute;left:0;text-align:left;margin-left:250.45pt;margin-top:29.15pt;width:114.55pt;height:37.05pt;z-index:-16009728;mso-position-horizontal-relative:page" coordorigin="5009,583" coordsize="2291,741">
            <v:shape id="_x0000_s1078" type="#_x0000_t75" alt="*" style="position:absolute;left:5014;top:806;width:211;height:197">
              <v:imagedata r:id="rId25" o:title=""/>
            </v:shape>
            <v:shape id="_x0000_s1077" type="#_x0000_t75" style="position:absolute;left:5008;top:582;width:2291;height:741">
              <v:imagedata r:id="rId28" o:title=""/>
            </v:shape>
            <w10:wrap anchorx="page"/>
          </v:group>
        </w:pict>
      </w:r>
      <w:r w:rsidR="00AB1AB1">
        <w:t>недоброкачественной</w:t>
      </w:r>
      <w:r w:rsidR="00AB1AB1">
        <w:rPr>
          <w:spacing w:val="1"/>
        </w:rPr>
        <w:t xml:space="preserve"> </w:t>
      </w:r>
      <w:r w:rsidR="00AB1AB1">
        <w:t>питьевой</w:t>
      </w:r>
      <w:r w:rsidR="00AB1AB1">
        <w:rPr>
          <w:spacing w:val="1"/>
        </w:rPr>
        <w:t xml:space="preserve"> </w:t>
      </w:r>
      <w:r w:rsidR="00AB1AB1">
        <w:t>воды,</w:t>
      </w:r>
      <w:r w:rsidR="00AB1AB1">
        <w:rPr>
          <w:spacing w:val="1"/>
        </w:rPr>
        <w:t xml:space="preserve"> </w:t>
      </w:r>
      <w:r w:rsidR="00AB1AB1">
        <w:t>купании</w:t>
      </w:r>
      <w:r w:rsidR="00AB1AB1">
        <w:rPr>
          <w:spacing w:val="1"/>
        </w:rPr>
        <w:t xml:space="preserve"> </w:t>
      </w:r>
      <w:r w:rsidR="00AB1AB1">
        <w:t>в</w:t>
      </w:r>
      <w:r w:rsidR="00AB1AB1">
        <w:rPr>
          <w:spacing w:val="1"/>
        </w:rPr>
        <w:t xml:space="preserve"> </w:t>
      </w:r>
      <w:r w:rsidR="00AB1AB1">
        <w:t>загрязненных водоемах,</w:t>
      </w:r>
      <w:r w:rsidR="00AB1AB1">
        <w:rPr>
          <w:spacing w:val="-2"/>
        </w:rPr>
        <w:t xml:space="preserve"> </w:t>
      </w:r>
      <w:r w:rsidR="00AB1AB1">
        <w:t>бассейнах).</w:t>
      </w:r>
    </w:p>
    <w:p w:rsidR="00A646C2" w:rsidRDefault="00AB1AB1">
      <w:pPr>
        <w:pStyle w:val="a3"/>
        <w:spacing w:before="83"/>
        <w:ind w:left="4214" w:firstLine="254"/>
        <w:jc w:val="both"/>
      </w:pPr>
      <w:r>
        <w:rPr>
          <w:color w:val="FF0000"/>
        </w:rPr>
        <w:t xml:space="preserve">через  </w:t>
      </w:r>
      <w:r>
        <w:rPr>
          <w:color w:val="FF0000"/>
          <w:spacing w:val="22"/>
        </w:rPr>
        <w:t xml:space="preserve"> </w:t>
      </w:r>
      <w:r>
        <w:rPr>
          <w:color w:val="FF0000"/>
        </w:rPr>
        <w:t xml:space="preserve">пищу   </w:t>
      </w:r>
      <w:r>
        <w:rPr>
          <w:color w:val="FF0000"/>
          <w:spacing w:val="17"/>
        </w:rPr>
        <w:t xml:space="preserve"> </w:t>
      </w:r>
      <w:r>
        <w:t xml:space="preserve">(при   </w:t>
      </w:r>
      <w:r>
        <w:rPr>
          <w:spacing w:val="28"/>
        </w:rPr>
        <w:t xml:space="preserve"> </w:t>
      </w:r>
      <w:r>
        <w:t xml:space="preserve">употреблении   </w:t>
      </w:r>
      <w:r>
        <w:rPr>
          <w:spacing w:val="21"/>
        </w:rPr>
        <w:t xml:space="preserve"> </w:t>
      </w:r>
      <w:r>
        <w:t>продуктов,</w:t>
      </w:r>
    </w:p>
    <w:p w:rsidR="00A646C2" w:rsidRDefault="00A646C2">
      <w:pPr>
        <w:pStyle w:val="a3"/>
        <w:tabs>
          <w:tab w:val="left" w:pos="6078"/>
          <w:tab w:val="left" w:pos="8534"/>
        </w:tabs>
        <w:spacing w:before="81"/>
        <w:ind w:left="4214" w:right="283"/>
        <w:jc w:val="both"/>
      </w:pPr>
      <w:r>
        <w:pict>
          <v:group id="_x0000_s1073" style="position:absolute;left:0;text-align:left;margin-left:250.45pt;margin-top:44.1pt;width:281.95pt;height:37.05pt;z-index:-16009216;mso-position-horizontal-relative:page" coordorigin="5009,882" coordsize="5639,741">
            <v:shape id="_x0000_s1075" type="#_x0000_t75" alt="*" style="position:absolute;left:5014;top:1104;width:211;height:197">
              <v:imagedata r:id="rId25" o:title=""/>
            </v:shape>
            <v:shape id="_x0000_s1074" type="#_x0000_t75" style="position:absolute;left:5008;top:881;width:5639;height:741">
              <v:imagedata r:id="rId29" o:title=""/>
            </v:shape>
            <w10:wrap anchorx="page"/>
          </v:group>
        </w:pict>
      </w:r>
      <w:r w:rsidR="00AB1AB1">
        <w:t>загрязненных</w:t>
      </w:r>
      <w:r w:rsidR="00AB1AB1">
        <w:rPr>
          <w:spacing w:val="1"/>
        </w:rPr>
        <w:t xml:space="preserve"> </w:t>
      </w:r>
      <w:r w:rsidR="00AB1AB1">
        <w:t>вирусом</w:t>
      </w:r>
      <w:r w:rsidR="00AB1AB1">
        <w:rPr>
          <w:spacing w:val="1"/>
        </w:rPr>
        <w:t xml:space="preserve"> </w:t>
      </w:r>
      <w:r w:rsidR="00AB1AB1">
        <w:t>во</w:t>
      </w:r>
      <w:r w:rsidR="00AB1AB1">
        <w:rPr>
          <w:spacing w:val="1"/>
        </w:rPr>
        <w:t xml:space="preserve"> </w:t>
      </w:r>
      <w:r w:rsidR="00AB1AB1">
        <w:t>время</w:t>
      </w:r>
      <w:r w:rsidR="00AB1AB1">
        <w:rPr>
          <w:spacing w:val="1"/>
        </w:rPr>
        <w:t xml:space="preserve"> </w:t>
      </w:r>
      <w:r w:rsidR="00AB1AB1">
        <w:t>производства</w:t>
      </w:r>
      <w:r w:rsidR="00AB1AB1">
        <w:rPr>
          <w:spacing w:val="1"/>
        </w:rPr>
        <w:t xml:space="preserve"> </w:t>
      </w:r>
      <w:r w:rsidR="00AB1AB1">
        <w:t>на</w:t>
      </w:r>
      <w:r w:rsidR="00AB1AB1">
        <w:rPr>
          <w:spacing w:val="1"/>
        </w:rPr>
        <w:t xml:space="preserve"> </w:t>
      </w:r>
      <w:r w:rsidR="00AB1AB1">
        <w:t>пищевых</w:t>
      </w:r>
      <w:r w:rsidR="00AB1AB1">
        <w:tab/>
        <w:t>предприятиях,</w:t>
      </w:r>
      <w:r w:rsidR="00AB1AB1">
        <w:tab/>
      </w:r>
      <w:r w:rsidR="00AB1AB1">
        <w:rPr>
          <w:spacing w:val="-1"/>
        </w:rPr>
        <w:t>предприятиях</w:t>
      </w:r>
      <w:r w:rsidR="00AB1AB1">
        <w:rPr>
          <w:spacing w:val="-63"/>
        </w:rPr>
        <w:t xml:space="preserve"> </w:t>
      </w:r>
      <w:r w:rsidR="00AB1AB1">
        <w:t>общественного</w:t>
      </w:r>
      <w:r w:rsidR="00AB1AB1">
        <w:rPr>
          <w:spacing w:val="-2"/>
        </w:rPr>
        <w:t xml:space="preserve"> </w:t>
      </w:r>
      <w:r w:rsidR="00AB1AB1">
        <w:t>питания и</w:t>
      </w:r>
      <w:r w:rsidR="00AB1AB1">
        <w:rPr>
          <w:spacing w:val="-1"/>
        </w:rPr>
        <w:t xml:space="preserve"> </w:t>
      </w:r>
      <w:r w:rsidR="00AB1AB1">
        <w:t>торговли).</w:t>
      </w:r>
    </w:p>
    <w:p w:rsidR="00A646C2" w:rsidRDefault="00AB1AB1">
      <w:pPr>
        <w:pStyle w:val="a3"/>
        <w:spacing w:before="82"/>
        <w:ind w:left="4214" w:firstLine="254"/>
        <w:jc w:val="both"/>
      </w:pPr>
      <w:r>
        <w:rPr>
          <w:color w:val="FF0000"/>
        </w:rPr>
        <w:t>через</w:t>
      </w:r>
      <w:r>
        <w:rPr>
          <w:color w:val="FF0000"/>
          <w:spacing w:val="78"/>
        </w:rPr>
        <w:t xml:space="preserve"> </w:t>
      </w:r>
      <w:r>
        <w:rPr>
          <w:color w:val="FF0000"/>
        </w:rPr>
        <w:t xml:space="preserve">грязные  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 xml:space="preserve">руки,  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 xml:space="preserve">предметы  </w:t>
      </w:r>
      <w:r>
        <w:rPr>
          <w:color w:val="FF0000"/>
          <w:spacing w:val="12"/>
        </w:rPr>
        <w:t xml:space="preserve"> </w:t>
      </w:r>
      <w:r>
        <w:rPr>
          <w:color w:val="FF0000"/>
        </w:rPr>
        <w:t xml:space="preserve">обихода  </w:t>
      </w:r>
      <w:r>
        <w:rPr>
          <w:color w:val="FF0000"/>
          <w:spacing w:val="16"/>
        </w:rPr>
        <w:t xml:space="preserve"> </w:t>
      </w:r>
      <w:r>
        <w:t>(при</w:t>
      </w:r>
    </w:p>
    <w:p w:rsidR="00A646C2" w:rsidRDefault="00AB1AB1">
      <w:pPr>
        <w:pStyle w:val="a3"/>
        <w:spacing w:before="81"/>
        <w:ind w:left="4214" w:right="278"/>
        <w:jc w:val="both"/>
      </w:pPr>
      <w:r>
        <w:t>несоблюдении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например,</w:t>
      </w:r>
      <w:r>
        <w:rPr>
          <w:spacing w:val="-62"/>
        </w:rPr>
        <w:t xml:space="preserve"> </w:t>
      </w:r>
      <w:r>
        <w:t>вирус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больного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передан</w:t>
      </w:r>
      <w:r>
        <w:rPr>
          <w:spacing w:val="1"/>
        </w:rPr>
        <w:t xml:space="preserve"> </w:t>
      </w:r>
      <w:r>
        <w:t>здоровому</w:t>
      </w:r>
      <w:r>
        <w:rPr>
          <w:spacing w:val="-62"/>
        </w:rPr>
        <w:t xml:space="preserve"> </w:t>
      </w:r>
      <w:r>
        <w:t>человеку</w:t>
      </w:r>
      <w:r>
        <w:rPr>
          <w:spacing w:val="-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контакте).</w:t>
      </w:r>
    </w:p>
    <w:p w:rsidR="00A646C2" w:rsidRDefault="00A646C2">
      <w:pPr>
        <w:pStyle w:val="a3"/>
        <w:spacing w:before="90"/>
        <w:ind w:left="3017"/>
        <w:jc w:val="both"/>
      </w:pPr>
      <w:r>
        <w:pict>
          <v:group id="_x0000_s1069" style="position:absolute;left:0;text-align:left;margin-left:45.35pt;margin-top:3.3pt;width:144.3pt;height:21.35pt;z-index:15735296;mso-position-horizontal-relative:page" coordorigin="907,66" coordsize="2886,427">
            <v:shape id="_x0000_s1072" type="#_x0000_t75" style="position:absolute;left:940;top:66;width:2807;height:410">
              <v:imagedata r:id="rId30" o:title=""/>
            </v:shape>
            <v:shape id="_x0000_s1071" type="#_x0000_t75" style="position:absolute;left:907;top:246;width:2886;height:247">
              <v:imagedata r:id="rId31" o:title=""/>
            </v:shape>
            <v:shape id="_x0000_s1070" type="#_x0000_t202" style="position:absolute;left:907;top:66;width:2886;height:427" filled="f" stroked="f">
              <v:textbox inset="0,0,0,0">
                <w:txbxContent>
                  <w:p w:rsidR="00A646C2" w:rsidRDefault="00AB1AB1">
                    <w:pPr>
                      <w:spacing w:before="23"/>
                      <w:ind w:left="112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  <w:u w:val="thick" w:color="FF0000"/>
                      </w:rPr>
                      <w:t>Факторами</w:t>
                    </w:r>
                    <w:r>
                      <w:rPr>
                        <w:b/>
                        <w:color w:val="FF0000"/>
                        <w:spacing w:val="1"/>
                        <w:sz w:val="26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  <w:u w:val="thick" w:color="FF0000"/>
                      </w:rPr>
                      <w:t>передачи:</w:t>
                    </w:r>
                  </w:p>
                </w:txbxContent>
              </v:textbox>
            </v:shape>
            <w10:wrap anchorx="page"/>
          </v:group>
        </w:pict>
      </w:r>
      <w:r w:rsidR="00AB1AB1">
        <w:t>руки,</w:t>
      </w:r>
      <w:r w:rsidR="00AB1AB1">
        <w:rPr>
          <w:spacing w:val="-2"/>
        </w:rPr>
        <w:t xml:space="preserve"> </w:t>
      </w:r>
      <w:r w:rsidR="00AB1AB1">
        <w:t>продукты</w:t>
      </w:r>
      <w:r w:rsidR="00AB1AB1">
        <w:rPr>
          <w:spacing w:val="65"/>
        </w:rPr>
        <w:t xml:space="preserve"> </w:t>
      </w:r>
      <w:r w:rsidR="00AB1AB1">
        <w:t>и</w:t>
      </w:r>
      <w:r w:rsidR="00AB1AB1">
        <w:rPr>
          <w:spacing w:val="3"/>
        </w:rPr>
        <w:t xml:space="preserve"> </w:t>
      </w:r>
      <w:r w:rsidR="00AB1AB1">
        <w:t>все</w:t>
      </w:r>
      <w:r w:rsidR="00AB1AB1">
        <w:rPr>
          <w:spacing w:val="62"/>
        </w:rPr>
        <w:t xml:space="preserve"> </w:t>
      </w:r>
      <w:r w:rsidR="00AB1AB1">
        <w:t>предметы,</w:t>
      </w:r>
      <w:r w:rsidR="00AB1AB1">
        <w:rPr>
          <w:spacing w:val="65"/>
        </w:rPr>
        <w:t xml:space="preserve"> </w:t>
      </w:r>
      <w:r w:rsidR="00AB1AB1">
        <w:t>загрязненные</w:t>
      </w:r>
      <w:r w:rsidR="00AB1AB1">
        <w:rPr>
          <w:spacing w:val="64"/>
        </w:rPr>
        <w:t xml:space="preserve"> </w:t>
      </w:r>
      <w:r w:rsidR="00AB1AB1">
        <w:t>возбудителем</w:t>
      </w:r>
    </w:p>
    <w:p w:rsidR="00A646C2" w:rsidRDefault="00AB1AB1">
      <w:pPr>
        <w:pStyle w:val="a3"/>
        <w:spacing w:before="73"/>
        <w:ind w:left="220"/>
      </w:pPr>
      <w:r>
        <w:rPr>
          <w:noProof/>
          <w:lang w:eastAsia="ru-RU"/>
        </w:rPr>
        <w:drawing>
          <wp:anchor distT="0" distB="0" distL="0" distR="0" simplePos="0" relativeHeight="487308288" behindDoc="1" locked="0" layoutInCell="1" allowOverlap="1">
            <wp:simplePos x="0" y="0"/>
            <wp:positionH relativeFrom="page">
              <wp:posOffset>1062227</wp:posOffset>
            </wp:positionH>
            <wp:positionV relativeFrom="paragraph">
              <wp:posOffset>174837</wp:posOffset>
            </wp:positionV>
            <wp:extent cx="980694" cy="470141"/>
            <wp:effectExtent l="0" t="0" r="0" b="0"/>
            <wp:wrapNone/>
            <wp:docPr id="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694" cy="470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инфекции,</w:t>
      </w:r>
      <w:r>
        <w:rPr>
          <w:spacing w:val="-4"/>
        </w:rPr>
        <w:t xml:space="preserve"> </w:t>
      </w:r>
      <w:r>
        <w:t>мухи.</w:t>
      </w:r>
    </w:p>
    <w:p w:rsidR="00A646C2" w:rsidRDefault="00AB1AB1">
      <w:pPr>
        <w:pStyle w:val="a3"/>
        <w:spacing w:before="83"/>
        <w:ind w:left="220"/>
      </w:pPr>
      <w:r>
        <w:t>Однако</w:t>
      </w:r>
      <w:r>
        <w:rPr>
          <w:spacing w:val="15"/>
        </w:rPr>
        <w:t xml:space="preserve"> </w:t>
      </w:r>
      <w:r>
        <w:rPr>
          <w:color w:val="FF0000"/>
        </w:rPr>
        <w:t>помните!</w:t>
      </w:r>
      <w:r>
        <w:rPr>
          <w:color w:val="FF0000"/>
          <w:spacing w:val="12"/>
        </w:rPr>
        <w:t xml:space="preserve"> </w:t>
      </w:r>
      <w:r>
        <w:t>возможно</w:t>
      </w:r>
      <w:r>
        <w:rPr>
          <w:spacing w:val="15"/>
        </w:rPr>
        <w:t xml:space="preserve"> </w:t>
      </w:r>
      <w:r>
        <w:t>заражение</w:t>
      </w:r>
      <w:r>
        <w:rPr>
          <w:spacing w:val="15"/>
        </w:rPr>
        <w:t xml:space="preserve"> </w:t>
      </w:r>
      <w:r>
        <w:t>гепатитом</w:t>
      </w:r>
      <w:r>
        <w:rPr>
          <w:spacing w:val="13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через</w:t>
      </w:r>
      <w:r>
        <w:rPr>
          <w:spacing w:val="15"/>
        </w:rPr>
        <w:t xml:space="preserve"> </w:t>
      </w:r>
      <w:r>
        <w:t>кровь</w:t>
      </w:r>
      <w:r>
        <w:rPr>
          <w:spacing w:val="14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время</w:t>
      </w:r>
      <w:r>
        <w:rPr>
          <w:spacing w:val="15"/>
        </w:rPr>
        <w:t xml:space="preserve"> </w:t>
      </w:r>
      <w:r>
        <w:t>медицинских</w:t>
      </w:r>
    </w:p>
    <w:p w:rsidR="00A646C2" w:rsidRDefault="00AB1AB1">
      <w:pPr>
        <w:pStyle w:val="a3"/>
        <w:spacing w:before="80"/>
        <w:ind w:left="220" w:right="62"/>
      </w:pPr>
      <w:r>
        <w:t>манипуляций,</w:t>
      </w:r>
      <w:r>
        <w:rPr>
          <w:spacing w:val="2"/>
        </w:rPr>
        <w:t xml:space="preserve"> </w:t>
      </w:r>
      <w:r>
        <w:t>половым путем при</w:t>
      </w:r>
      <w:r>
        <w:rPr>
          <w:spacing w:val="1"/>
        </w:rPr>
        <w:t xml:space="preserve"> </w:t>
      </w:r>
      <w:r>
        <w:t>орально-анальных</w:t>
      </w:r>
      <w:r>
        <w:rPr>
          <w:spacing w:val="1"/>
        </w:rPr>
        <w:t xml:space="preserve"> </w:t>
      </w:r>
      <w:r>
        <w:t>и орально-генитальных</w:t>
      </w:r>
      <w:r>
        <w:rPr>
          <w:spacing w:val="2"/>
        </w:rPr>
        <w:t xml:space="preserve"> </w:t>
      </w:r>
      <w:r>
        <w:t>контактах,</w:t>
      </w:r>
      <w:r>
        <w:rPr>
          <w:spacing w:val="-6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эти пути</w:t>
      </w:r>
      <w:r>
        <w:rPr>
          <w:spacing w:val="-1"/>
        </w:rPr>
        <w:t xml:space="preserve"> </w:t>
      </w:r>
      <w:r>
        <w:t>распространения инфекции</w:t>
      </w:r>
      <w:r>
        <w:rPr>
          <w:spacing w:val="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второстепенными.</w:t>
      </w:r>
    </w:p>
    <w:p w:rsidR="00A646C2" w:rsidRDefault="00A646C2">
      <w:pPr>
        <w:sectPr w:rsidR="00A646C2">
          <w:footerReference w:type="default" r:id="rId33"/>
          <w:pgSz w:w="11910" w:h="16840"/>
          <w:pgMar w:top="760" w:right="740" w:bottom="420" w:left="800" w:header="0" w:footer="225" w:gutter="0"/>
          <w:cols w:space="720"/>
        </w:sectPr>
      </w:pPr>
    </w:p>
    <w:p w:rsidR="00A646C2" w:rsidRDefault="00A646C2">
      <w:pPr>
        <w:pStyle w:val="a3"/>
        <w:ind w:left="3887"/>
        <w:rPr>
          <w:sz w:val="20"/>
        </w:rPr>
      </w:pPr>
      <w:r w:rsidRPr="00A646C2">
        <w:lastRenderedPageBreak/>
        <w:pict>
          <v:group id="_x0000_s1061" style="position:absolute;left:0;text-align:left;margin-left:0;margin-top:24pt;width:595.35pt;height:794.05pt;z-index:-16006656;mso-position-horizontal-relative:page;mso-position-vertical-relative:page" coordorigin=",480" coordsize="11907,15881">
            <v:shape id="_x0000_s1068" type="#_x0000_t75" alt="*" style="position:absolute;left:660;top:2846;width:211;height:197">
              <v:imagedata r:id="rId25" o:title=""/>
            </v:shape>
            <v:shape id="_x0000_s1067" type="#_x0000_t75" alt="*" style="position:absolute;left:660;top:3144;width:211;height:197">
              <v:imagedata r:id="rId25" o:title=""/>
            </v:shape>
            <v:shape id="_x0000_s1066" type="#_x0000_t75" alt="*" style="position:absolute;left:660;top:4041;width:211;height:197">
              <v:imagedata r:id="rId25" o:title=""/>
            </v:shape>
            <v:shape id="_x0000_s1065" type="#_x0000_t75" alt="*" style="position:absolute;left:660;top:4639;width:211;height:197">
              <v:imagedata r:id="rId25" o:title=""/>
            </v:shape>
            <v:shape id="_x0000_s1064" type="#_x0000_t75" alt="*" style="position:absolute;left:660;top:5836;width:211;height:198">
              <v:imagedata r:id="rId25" o:title=""/>
            </v:shape>
            <v:shape id="_x0000_s1063" style="position:absolute;left:480;top:480;width:10949;height:15881" coordorigin="480,480" coordsize="10949,15881" o:spt="100" adj="0,,0" path="m658,643r-15,l643,658r,15525l643,16198r15,l658,16183,658,658r,-15xm658,554r-104,l554,554r,29l554,658r,15525l554,16183r,75l554,16286r29,l658,16286r,-28l583,16258r,-75l583,16183,583,658r,-75l658,583r,-29xm11266,643r-15,l658,643r,15l11251,658r,15525l658,16183r,15l11251,16198r15,l11266,16183r,-15525l11266,643xm11354,554r,l11354,554r-103,l658,554r,29l11251,583r75,l11326,658r,15525l11326,16183r,75l11251,16258r-10593,l658,16286r10593,l11326,16286r28,l11354,16286r,-103l11354,16183r,-15525l11354,554xm11429,480r-15,l11414,494r,164l11414,16183r,163l11251,16346r-10593,l494,16346r,-163l494,658r,-164l658,494r10593,l11414,494r,-14l11251,480,658,480r-164,l480,480r,14l480,658r,15525l480,16346r,15l494,16361r164,l11251,16361r163,l11429,16361r,-15l11429,16183r,-15525l11429,494r,-14xe" fillcolor="#006fc0" stroked="f">
              <v:stroke joinstyle="round"/>
              <v:formulas/>
              <v:path arrowok="t" o:connecttype="segments"/>
            </v:shape>
            <v:line id="_x0000_s1062" style="position:absolute" from="0,16178" to="11906,16178" strokeweight=".8pt"/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>
          <v:group id="_x0000_s1057" style="width:126.2pt;height:21.35pt;mso-position-horizontal-relative:char;mso-position-vertical-relative:line" coordsize="2524,427">
            <v:shape id="_x0000_s1060" type="#_x0000_t75" style="position:absolute;left:40;width:2447;height:360">
              <v:imagedata r:id="rId34" o:title=""/>
            </v:shape>
            <v:shape id="_x0000_s1059" type="#_x0000_t75" style="position:absolute;top:180;width:2524;height:247">
              <v:imagedata r:id="rId35" o:title=""/>
            </v:shape>
            <v:shape id="_x0000_s1058" type="#_x0000_t202" style="position:absolute;width:2524;height:427" filled="f" stroked="f">
              <v:textbox inset="0,0,0,0">
                <w:txbxContent>
                  <w:p w:rsidR="00A646C2" w:rsidRDefault="00AB1AB1">
                    <w:pPr>
                      <w:spacing w:before="21"/>
                      <w:ind w:left="113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  <w:u w:val="thick" w:color="FF0000"/>
                      </w:rPr>
                      <w:t>ПРОФИЛАКТИКА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646C2" w:rsidRDefault="00A646C2">
      <w:pPr>
        <w:pStyle w:val="a3"/>
        <w:spacing w:before="1"/>
        <w:rPr>
          <w:sz w:val="14"/>
        </w:rPr>
      </w:pPr>
    </w:p>
    <w:p w:rsidR="00A646C2" w:rsidRDefault="00A646C2">
      <w:pPr>
        <w:pStyle w:val="a3"/>
        <w:spacing w:before="88"/>
        <w:ind w:left="220" w:right="4595"/>
        <w:jc w:val="both"/>
      </w:pPr>
      <w:r>
        <w:pict>
          <v:group id="_x0000_s1047" style="position:absolute;left:0;text-align:left;margin-left:38.05pt;margin-top:11.85pt;width:514.6pt;height:363pt;z-index:-16006144;mso-position-horizontal-relative:page" coordorigin="761,237" coordsize="10292,7260">
            <v:shape id="_x0000_s1056" type="#_x0000_t75" style="position:absolute;left:1243;top:4479;width:5097;height:734">
              <v:imagedata r:id="rId36" o:title=""/>
            </v:shape>
            <v:shape id="_x0000_s1055" type="#_x0000_t75" style="position:absolute;left:1389;top:4818;width:4804;height:247">
              <v:imagedata r:id="rId37" o:title=""/>
            </v:shape>
            <v:shape id="_x0000_s1054" type="#_x0000_t75" style="position:absolute;left:760;top:4938;width:6134;height:741">
              <v:imagedata r:id="rId38" o:title=""/>
            </v:shape>
            <v:shape id="_x0000_s1053" type="#_x0000_t75" style="position:absolute;left:760;top:5399;width:6134;height:741">
              <v:imagedata r:id="rId39" o:title=""/>
            </v:shape>
            <v:shape id="_x0000_s1052" type="#_x0000_t75" style="position:absolute;left:760;top:5862;width:3016;height:741">
              <v:imagedata r:id="rId40" o:title=""/>
            </v:shape>
            <v:shape id="_x0000_s1051" type="#_x0000_t75" style="position:absolute;left:2906;top:6320;width:866;height:734">
              <v:imagedata r:id="rId41" o:title=""/>
            </v:shape>
            <v:shape id="_x0000_s1050" type="#_x0000_t75" style="position:absolute;left:3256;top:6323;width:1473;height:741">
              <v:imagedata r:id="rId42" o:title=""/>
            </v:shape>
            <v:shape id="_x0000_s1049" type="#_x0000_t75" style="position:absolute;left:5829;top:6320;width:995;height:734">
              <v:imagedata r:id="rId43" o:title=""/>
            </v:shape>
            <v:shape id="_x0000_s1048" type="#_x0000_t75" style="position:absolute;left:6751;top:236;width:4301;height:7260">
              <v:imagedata r:id="rId44" o:title=""/>
            </v:shape>
            <w10:wrap anchorx="page"/>
          </v:group>
        </w:pict>
      </w:r>
      <w:r w:rsidR="00AB1AB1">
        <w:t>Соблюдение</w:t>
      </w:r>
      <w:r w:rsidR="00AB1AB1">
        <w:rPr>
          <w:spacing w:val="1"/>
        </w:rPr>
        <w:t xml:space="preserve"> </w:t>
      </w:r>
      <w:r w:rsidR="00AB1AB1">
        <w:t>простых</w:t>
      </w:r>
      <w:r w:rsidR="00AB1AB1">
        <w:rPr>
          <w:spacing w:val="1"/>
        </w:rPr>
        <w:t xml:space="preserve"> </w:t>
      </w:r>
      <w:r w:rsidR="00AB1AB1">
        <w:t>гигиенических</w:t>
      </w:r>
      <w:r w:rsidR="00AB1AB1">
        <w:rPr>
          <w:spacing w:val="1"/>
        </w:rPr>
        <w:t xml:space="preserve"> </w:t>
      </w:r>
      <w:r w:rsidR="00AB1AB1">
        <w:t>правил</w:t>
      </w:r>
      <w:r w:rsidR="00AB1AB1">
        <w:rPr>
          <w:spacing w:val="-62"/>
        </w:rPr>
        <w:t xml:space="preserve"> </w:t>
      </w:r>
      <w:r w:rsidR="00AB1AB1">
        <w:t>способно уберечь Вас не только от гепатита А, но</w:t>
      </w:r>
      <w:r w:rsidR="00AB1AB1">
        <w:rPr>
          <w:spacing w:val="-63"/>
        </w:rPr>
        <w:t xml:space="preserve"> </w:t>
      </w:r>
      <w:r w:rsidR="00AB1AB1">
        <w:t>и</w:t>
      </w:r>
      <w:r w:rsidR="00AB1AB1">
        <w:rPr>
          <w:spacing w:val="1"/>
        </w:rPr>
        <w:t xml:space="preserve"> </w:t>
      </w:r>
      <w:r w:rsidR="00AB1AB1">
        <w:t>от многих</w:t>
      </w:r>
      <w:r w:rsidR="00AB1AB1">
        <w:rPr>
          <w:spacing w:val="1"/>
        </w:rPr>
        <w:t xml:space="preserve"> </w:t>
      </w:r>
      <w:r w:rsidR="00AB1AB1">
        <w:t>инфекционных</w:t>
      </w:r>
      <w:r w:rsidR="00AB1AB1">
        <w:rPr>
          <w:spacing w:val="1"/>
        </w:rPr>
        <w:t xml:space="preserve"> </w:t>
      </w:r>
      <w:r w:rsidR="00AB1AB1">
        <w:t>заболеваний</w:t>
      </w:r>
      <w:r w:rsidR="00AB1AB1">
        <w:rPr>
          <w:spacing w:val="1"/>
        </w:rPr>
        <w:t xml:space="preserve"> </w:t>
      </w:r>
      <w:r w:rsidR="00AB1AB1">
        <w:t>и</w:t>
      </w:r>
      <w:r w:rsidR="00AB1AB1">
        <w:rPr>
          <w:spacing w:val="-62"/>
        </w:rPr>
        <w:t xml:space="preserve"> </w:t>
      </w:r>
      <w:r w:rsidR="00AB1AB1">
        <w:t>пищевых</w:t>
      </w:r>
      <w:r w:rsidR="00AB1AB1">
        <w:rPr>
          <w:spacing w:val="-2"/>
        </w:rPr>
        <w:t xml:space="preserve"> </w:t>
      </w:r>
      <w:r w:rsidR="00AB1AB1">
        <w:t>отравлений.</w:t>
      </w:r>
    </w:p>
    <w:p w:rsidR="00A646C2" w:rsidRDefault="00AB1AB1">
      <w:pPr>
        <w:pStyle w:val="a3"/>
        <w:spacing w:line="298" w:lineRule="exact"/>
        <w:ind w:left="220"/>
        <w:jc w:val="both"/>
      </w:pPr>
      <w:r>
        <w:rPr>
          <w:color w:val="171717"/>
        </w:rPr>
        <w:t>Пейте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кипяченую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или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бутилированную</w:t>
      </w:r>
      <w:r>
        <w:rPr>
          <w:color w:val="171717"/>
          <w:spacing w:val="-4"/>
        </w:rPr>
        <w:t xml:space="preserve"> </w:t>
      </w:r>
      <w:r>
        <w:rPr>
          <w:color w:val="171717"/>
        </w:rPr>
        <w:t>воду.</w:t>
      </w:r>
    </w:p>
    <w:p w:rsidR="00A646C2" w:rsidRDefault="00AB1AB1">
      <w:pPr>
        <w:pStyle w:val="a3"/>
        <w:ind w:left="220" w:right="4598"/>
        <w:jc w:val="both"/>
      </w:pPr>
      <w:r>
        <w:rPr>
          <w:color w:val="171717"/>
        </w:rPr>
        <w:t>Соблюдайте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правила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личной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гигиены:</w:t>
      </w:r>
      <w:r>
        <w:rPr>
          <w:color w:val="171717"/>
          <w:spacing w:val="-10"/>
        </w:rPr>
        <w:t xml:space="preserve"> </w:t>
      </w:r>
      <w:r>
        <w:rPr>
          <w:color w:val="171717"/>
        </w:rPr>
        <w:t>мойте</w:t>
      </w:r>
      <w:r>
        <w:rPr>
          <w:color w:val="171717"/>
          <w:spacing w:val="-13"/>
        </w:rPr>
        <w:t xml:space="preserve"> </w:t>
      </w:r>
      <w:r>
        <w:rPr>
          <w:color w:val="171717"/>
        </w:rPr>
        <w:t>руки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до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приёма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пищи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после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посещения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туалета,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прогулки.</w:t>
      </w:r>
    </w:p>
    <w:p w:rsidR="00A646C2" w:rsidRDefault="00AB1AB1">
      <w:pPr>
        <w:pStyle w:val="a3"/>
        <w:ind w:left="220" w:right="4601"/>
        <w:jc w:val="both"/>
      </w:pPr>
      <w:r>
        <w:rPr>
          <w:color w:val="171717"/>
        </w:rPr>
        <w:t>Употребляйте только тщательно вымытые овощи</w:t>
      </w:r>
      <w:r>
        <w:rPr>
          <w:color w:val="171717"/>
          <w:spacing w:val="-62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-2"/>
        </w:rPr>
        <w:t xml:space="preserve"> </w:t>
      </w:r>
      <w:r>
        <w:rPr>
          <w:color w:val="171717"/>
        </w:rPr>
        <w:t>фрукты.</w:t>
      </w:r>
    </w:p>
    <w:p w:rsidR="00A646C2" w:rsidRDefault="00AB1AB1">
      <w:pPr>
        <w:pStyle w:val="a3"/>
        <w:ind w:left="220" w:right="4599"/>
        <w:jc w:val="both"/>
      </w:pPr>
      <w:r>
        <w:rPr>
          <w:color w:val="171717"/>
        </w:rPr>
        <w:t>Откажитесь от продуктов, реализуемых на улице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предприятиях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общественного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питания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сомнител</w:t>
      </w:r>
      <w:r>
        <w:t>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</w:t>
      </w:r>
      <w:r>
        <w:t>ее</w:t>
      </w:r>
      <w:r>
        <w:rPr>
          <w:spacing w:val="-62"/>
        </w:rPr>
        <w:t xml:space="preserve"> </w:t>
      </w:r>
      <w:r>
        <w:t>время.</w:t>
      </w:r>
    </w:p>
    <w:p w:rsidR="00A646C2" w:rsidRDefault="00AB1AB1">
      <w:pPr>
        <w:pStyle w:val="a3"/>
        <w:spacing w:before="2"/>
        <w:ind w:left="220"/>
        <w:jc w:val="both"/>
      </w:pPr>
      <w:r>
        <w:t>Не</w:t>
      </w:r>
      <w:r>
        <w:rPr>
          <w:spacing w:val="-4"/>
        </w:rPr>
        <w:t xml:space="preserve"> </w:t>
      </w:r>
      <w:r>
        <w:t>заглатывайте</w:t>
      </w:r>
      <w:r>
        <w:rPr>
          <w:spacing w:val="-3"/>
        </w:rPr>
        <w:t xml:space="preserve"> </w:t>
      </w:r>
      <w:r>
        <w:t>воду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купании.</w:t>
      </w:r>
    </w:p>
    <w:p w:rsidR="00A646C2" w:rsidRDefault="00AB1AB1">
      <w:pPr>
        <w:pStyle w:val="Heading1"/>
        <w:ind w:left="702"/>
        <w:rPr>
          <w:u w:val="none"/>
        </w:rPr>
      </w:pPr>
      <w:r>
        <w:rPr>
          <w:color w:val="FF0000"/>
          <w:u w:val="thick" w:color="FF0000"/>
        </w:rPr>
        <w:t>Как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ещё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защитить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себя</w:t>
      </w:r>
      <w:r>
        <w:rPr>
          <w:color w:val="FF0000"/>
          <w:spacing w:val="-5"/>
          <w:u w:val="thick" w:color="FF0000"/>
        </w:rPr>
        <w:t xml:space="preserve"> </w:t>
      </w:r>
      <w:r>
        <w:rPr>
          <w:color w:val="FF0000"/>
          <w:u w:val="thick" w:color="FF0000"/>
        </w:rPr>
        <w:t>от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гепатита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А?</w:t>
      </w:r>
    </w:p>
    <w:p w:rsidR="00A646C2" w:rsidRDefault="00AB1AB1">
      <w:pPr>
        <w:pStyle w:val="a3"/>
        <w:spacing w:before="157" w:line="372" w:lineRule="auto"/>
        <w:ind w:left="220" w:right="4583"/>
        <w:jc w:val="both"/>
      </w:pPr>
      <w:r>
        <w:rPr>
          <w:color w:val="FF0000"/>
        </w:rPr>
        <w:t>На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сегодняшний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день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самым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эффективным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методом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профилактики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вирусного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гепатита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А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является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вакцинация.</w:t>
      </w:r>
    </w:p>
    <w:p w:rsidR="00A646C2" w:rsidRDefault="00AB1AB1">
      <w:pPr>
        <w:pStyle w:val="a3"/>
        <w:spacing w:line="294" w:lineRule="exact"/>
        <w:ind w:left="220"/>
        <w:jc w:val="both"/>
        <w:rPr>
          <w:b/>
        </w:rPr>
      </w:pPr>
      <w:r>
        <w:t>Вакцина</w:t>
      </w:r>
      <w:r>
        <w:rPr>
          <w:spacing w:val="35"/>
        </w:rPr>
        <w:t xml:space="preserve"> </w:t>
      </w:r>
      <w:r>
        <w:t>вводится</w:t>
      </w:r>
      <w:r>
        <w:rPr>
          <w:spacing w:val="36"/>
        </w:rPr>
        <w:t xml:space="preserve"> </w:t>
      </w:r>
      <w:r>
        <w:rPr>
          <w:b/>
          <w:color w:val="FF0000"/>
        </w:rPr>
        <w:t>2-х</w:t>
      </w:r>
      <w:r>
        <w:rPr>
          <w:b/>
          <w:color w:val="FF0000"/>
          <w:spacing w:val="35"/>
        </w:rPr>
        <w:t xml:space="preserve"> </w:t>
      </w:r>
      <w:r>
        <w:rPr>
          <w:color w:val="FF0000"/>
        </w:rPr>
        <w:t>кратно</w:t>
      </w:r>
      <w:r>
        <w:rPr>
          <w:color w:val="FF0000"/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интервалом</w:t>
      </w:r>
      <w:r>
        <w:rPr>
          <w:spacing w:val="33"/>
        </w:rPr>
        <w:t xml:space="preserve"> </w:t>
      </w:r>
      <w:r>
        <w:rPr>
          <w:b/>
          <w:color w:val="FF0000"/>
        </w:rPr>
        <w:t>6-12</w:t>
      </w:r>
    </w:p>
    <w:p w:rsidR="00A646C2" w:rsidRDefault="00A646C2">
      <w:pPr>
        <w:pStyle w:val="a3"/>
        <w:spacing w:before="83"/>
        <w:ind w:left="220" w:right="3562"/>
      </w:pPr>
      <w:r>
        <w:pict>
          <v:group id="_x0000_s1044" style="position:absolute;left:0;text-align:left;margin-left:38.05pt;margin-top:29.4pt;width:295.5pt;height:36.7pt;z-index:-16005632;mso-position-horizontal-relative:page" coordorigin="761,588" coordsize="5910,734">
            <v:shape id="_x0000_s1046" type="#_x0000_t75" style="position:absolute;left:760;top:588;width:5910;height:734">
              <v:imagedata r:id="rId45" o:title=""/>
            </v:shape>
            <v:shape id="_x0000_s1045" type="#_x0000_t75" style="position:absolute;left:907;top:926;width:5550;height:247">
              <v:imagedata r:id="rId46" o:title=""/>
            </v:shape>
            <w10:wrap anchorx="page"/>
          </v:group>
        </w:pict>
      </w:r>
      <w:r w:rsidR="00AB1AB1">
        <w:t>месяцев.</w:t>
      </w:r>
      <w:r w:rsidR="00AB1AB1">
        <w:rPr>
          <w:spacing w:val="2"/>
        </w:rPr>
        <w:t xml:space="preserve"> </w:t>
      </w:r>
      <w:r w:rsidR="00AB1AB1">
        <w:t>Защита</w:t>
      </w:r>
      <w:r w:rsidR="00AB1AB1">
        <w:rPr>
          <w:spacing w:val="64"/>
        </w:rPr>
        <w:t xml:space="preserve"> </w:t>
      </w:r>
      <w:r w:rsidR="00AB1AB1">
        <w:t>от</w:t>
      </w:r>
      <w:r w:rsidR="00AB1AB1">
        <w:rPr>
          <w:spacing w:val="3"/>
        </w:rPr>
        <w:t xml:space="preserve"> </w:t>
      </w:r>
      <w:r w:rsidR="00AB1AB1">
        <w:t>заболевания</w:t>
      </w:r>
      <w:r w:rsidR="00AB1AB1">
        <w:rPr>
          <w:spacing w:val="2"/>
        </w:rPr>
        <w:t xml:space="preserve"> </w:t>
      </w:r>
      <w:r w:rsidR="00AB1AB1">
        <w:t>обеспечена</w:t>
      </w:r>
      <w:r w:rsidR="00AB1AB1">
        <w:rPr>
          <w:spacing w:val="1"/>
        </w:rPr>
        <w:t xml:space="preserve"> </w:t>
      </w:r>
      <w:r w:rsidR="00AB1AB1">
        <w:t>на</w:t>
      </w:r>
      <w:r w:rsidR="00AB1AB1">
        <w:rPr>
          <w:spacing w:val="-62"/>
        </w:rPr>
        <w:t xml:space="preserve"> </w:t>
      </w:r>
      <w:r w:rsidR="00AB1AB1">
        <w:t>длительный период.</w:t>
      </w:r>
    </w:p>
    <w:p w:rsidR="00A646C2" w:rsidRDefault="00AB1AB1">
      <w:pPr>
        <w:pStyle w:val="Heading1"/>
        <w:spacing w:before="89"/>
        <w:rPr>
          <w:u w:val="none"/>
        </w:rPr>
      </w:pPr>
      <w:r>
        <w:rPr>
          <w:color w:val="FF0000"/>
          <w:u w:val="thick" w:color="FF0000"/>
        </w:rPr>
        <w:t>Кому</w:t>
      </w:r>
      <w:r>
        <w:rPr>
          <w:color w:val="FF0000"/>
          <w:spacing w:val="-1"/>
          <w:u w:val="thick" w:color="FF0000"/>
        </w:rPr>
        <w:t xml:space="preserve"> </w:t>
      </w:r>
      <w:r>
        <w:rPr>
          <w:color w:val="FF0000"/>
          <w:u w:val="thick" w:color="FF0000"/>
        </w:rPr>
        <w:t>нужно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делать прививку от</w:t>
      </w:r>
      <w:r>
        <w:rPr>
          <w:color w:val="FF0000"/>
          <w:spacing w:val="-3"/>
          <w:u w:val="thick" w:color="FF0000"/>
        </w:rPr>
        <w:t xml:space="preserve"> </w:t>
      </w:r>
      <w:r>
        <w:rPr>
          <w:color w:val="FF0000"/>
          <w:u w:val="thick" w:color="FF0000"/>
        </w:rPr>
        <w:t>гепатита</w:t>
      </w:r>
      <w:r>
        <w:rPr>
          <w:color w:val="FF0000"/>
          <w:spacing w:val="-2"/>
          <w:u w:val="thick" w:color="FF0000"/>
        </w:rPr>
        <w:t xml:space="preserve"> </w:t>
      </w:r>
      <w:r>
        <w:rPr>
          <w:color w:val="FF0000"/>
          <w:u w:val="thick" w:color="FF0000"/>
        </w:rPr>
        <w:t>А?</w:t>
      </w:r>
    </w:p>
    <w:p w:rsidR="00A646C2" w:rsidRDefault="00AB1AB1">
      <w:pPr>
        <w:pStyle w:val="a3"/>
        <w:tabs>
          <w:tab w:val="left" w:pos="713"/>
          <w:tab w:val="left" w:pos="1071"/>
          <w:tab w:val="left" w:pos="1961"/>
          <w:tab w:val="left" w:pos="2941"/>
          <w:tab w:val="left" w:pos="3299"/>
          <w:tab w:val="left" w:pos="5040"/>
        </w:tabs>
        <w:spacing w:before="73"/>
        <w:ind w:left="220" w:right="285"/>
      </w:pPr>
      <w:r>
        <w:rPr>
          <w:noProof/>
          <w:lang w:eastAsia="ru-RU"/>
        </w:rPr>
        <w:drawing>
          <wp:anchor distT="0" distB="0" distL="0" distR="0" simplePos="0" relativeHeight="487312896" behindDoc="1" locked="0" layoutInCell="1" allowOverlap="1">
            <wp:simplePos x="0" y="0"/>
            <wp:positionH relativeFrom="page">
              <wp:posOffset>4335779</wp:posOffset>
            </wp:positionH>
            <wp:positionV relativeFrom="paragraph">
              <wp:posOffset>292566</wp:posOffset>
            </wp:positionV>
            <wp:extent cx="2673096" cy="1987295"/>
            <wp:effectExtent l="0" t="0" r="0" b="0"/>
            <wp:wrapNone/>
            <wp:docPr id="5" name="image41.jpeg" descr="C:\Users\IvanovaLG\Desktop\1563796478_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1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3096" cy="1987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Прививки против гепатита А показаны детям и взрослым, ранее не болевшим гепатитом</w:t>
      </w:r>
      <w:r>
        <w:rPr>
          <w:spacing w:val="-62"/>
        </w:rPr>
        <w:t xml:space="preserve"> </w:t>
      </w:r>
      <w:r>
        <w:t>А,</w:t>
      </w:r>
      <w:r>
        <w:tab/>
        <w:t>а</w:t>
      </w:r>
      <w:r>
        <w:tab/>
        <w:t>также</w:t>
      </w:r>
      <w:r>
        <w:tab/>
        <w:t>людям</w:t>
      </w:r>
      <w:r>
        <w:tab/>
        <w:t>с</w:t>
      </w:r>
      <w:r>
        <w:tab/>
        <w:t>повышенным</w:t>
      </w:r>
      <w:r>
        <w:tab/>
        <w:t>риском</w:t>
      </w:r>
    </w:p>
    <w:p w:rsidR="00A646C2" w:rsidRDefault="00AB1AB1">
      <w:pPr>
        <w:pStyle w:val="a3"/>
        <w:ind w:left="580" w:right="5574" w:hanging="361"/>
      </w:pPr>
      <w:r>
        <w:rPr>
          <w:noProof/>
          <w:lang w:eastAsia="ru-RU"/>
        </w:rPr>
        <w:drawing>
          <wp:anchor distT="0" distB="0" distL="0" distR="0" simplePos="0" relativeHeight="487311360" behindDoc="1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218440</wp:posOffset>
            </wp:positionV>
            <wp:extent cx="133984" cy="125052"/>
            <wp:effectExtent l="0" t="0" r="0" b="0"/>
            <wp:wrapNone/>
            <wp:docPr id="7" name="image20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0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4" cy="125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инфицирования, к которым относятся:</w:t>
      </w:r>
      <w:r>
        <w:rPr>
          <w:spacing w:val="1"/>
        </w:rPr>
        <w:t xml:space="preserve"> </w:t>
      </w:r>
      <w:r>
        <w:t>контактные</w:t>
      </w:r>
      <w:r>
        <w:rPr>
          <w:spacing w:val="-4"/>
        </w:rPr>
        <w:t xml:space="preserve"> </w:t>
      </w:r>
      <w:r>
        <w:t>л</w:t>
      </w:r>
      <w:r>
        <w:t>ица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очагах</w:t>
      </w:r>
      <w:r>
        <w:rPr>
          <w:spacing w:val="-4"/>
        </w:rPr>
        <w:t xml:space="preserve"> </w:t>
      </w:r>
      <w:r>
        <w:t>гепатита</w:t>
      </w:r>
      <w:r>
        <w:rPr>
          <w:spacing w:val="-2"/>
        </w:rPr>
        <w:t xml:space="preserve"> </w:t>
      </w:r>
      <w:r>
        <w:t>А;</w:t>
      </w:r>
    </w:p>
    <w:p w:rsidR="00A646C2" w:rsidRDefault="00AB1AB1">
      <w:pPr>
        <w:pStyle w:val="a3"/>
        <w:ind w:left="580" w:right="4515"/>
        <w:jc w:val="both"/>
      </w:pPr>
      <w:r>
        <w:rPr>
          <w:noProof/>
          <w:lang w:eastAsia="ru-RU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28194</wp:posOffset>
            </wp:positionV>
            <wp:extent cx="133984" cy="125052"/>
            <wp:effectExtent l="0" t="0" r="0" b="0"/>
            <wp:wrapNone/>
            <wp:docPr id="9" name="image20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0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4" cy="125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лица,</w:t>
      </w:r>
      <w:r>
        <w:rPr>
          <w:spacing w:val="1"/>
        </w:rPr>
        <w:t xml:space="preserve"> </w:t>
      </w:r>
      <w:r>
        <w:t>направляющиеся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гепатита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(туристы,</w:t>
      </w:r>
      <w:r>
        <w:rPr>
          <w:spacing w:val="1"/>
        </w:rPr>
        <w:t xml:space="preserve"> </w:t>
      </w:r>
      <w:r>
        <w:t>контрактники,</w:t>
      </w:r>
      <w:r>
        <w:rPr>
          <w:spacing w:val="-2"/>
        </w:rPr>
        <w:t xml:space="preserve"> </w:t>
      </w:r>
      <w:r>
        <w:t>военнослужащие);</w:t>
      </w:r>
    </w:p>
    <w:p w:rsidR="00A646C2" w:rsidRDefault="00AB1AB1">
      <w:pPr>
        <w:pStyle w:val="a3"/>
        <w:ind w:left="580" w:right="4517"/>
        <w:jc w:val="both"/>
      </w:pPr>
      <w:r>
        <w:rPr>
          <w:noProof/>
          <w:lang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27855</wp:posOffset>
            </wp:positionV>
            <wp:extent cx="133984" cy="125645"/>
            <wp:effectExtent l="0" t="0" r="0" b="0"/>
            <wp:wrapNone/>
            <wp:docPr id="11" name="image20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0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4" cy="125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медицинские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 и</w:t>
      </w:r>
      <w:r>
        <w:rPr>
          <w:spacing w:val="-1"/>
        </w:rPr>
        <w:t xml:space="preserve"> </w:t>
      </w:r>
      <w:r>
        <w:t>водоснабжения.</w:t>
      </w:r>
    </w:p>
    <w:p w:rsidR="00A646C2" w:rsidRDefault="00AB1AB1">
      <w:pPr>
        <w:pStyle w:val="a3"/>
        <w:spacing w:before="1"/>
        <w:ind w:left="1950" w:right="4971" w:hanging="1280"/>
        <w:jc w:val="both"/>
      </w:pPr>
      <w:r>
        <w:t>Помните, рекомендовать Вам вакцинацию</w:t>
      </w:r>
      <w:r>
        <w:rPr>
          <w:spacing w:val="-6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врач!</w:t>
      </w:r>
    </w:p>
    <w:p w:rsidR="00A646C2" w:rsidRDefault="00AB1AB1">
      <w:pPr>
        <w:spacing w:before="7"/>
        <w:ind w:left="1233" w:firstLine="187"/>
        <w:rPr>
          <w:b/>
          <w:i/>
          <w:sz w:val="36"/>
        </w:rPr>
      </w:pPr>
      <w:r>
        <w:rPr>
          <w:b/>
          <w:i/>
          <w:color w:val="FF0000"/>
          <w:sz w:val="36"/>
          <w:u w:val="thick" w:color="FF0000"/>
        </w:rPr>
        <w:t>Главное, защититься от гепатита А можно,</w:t>
      </w:r>
      <w:r>
        <w:rPr>
          <w:b/>
          <w:i/>
          <w:color w:val="FF0000"/>
          <w:spacing w:val="1"/>
          <w:sz w:val="36"/>
        </w:rPr>
        <w:t xml:space="preserve"> </w:t>
      </w:r>
      <w:r>
        <w:rPr>
          <w:b/>
          <w:i/>
          <w:color w:val="FF0000"/>
          <w:sz w:val="36"/>
          <w:u w:val="thick" w:color="FF0000"/>
        </w:rPr>
        <w:t>соблюдая</w:t>
      </w:r>
      <w:r>
        <w:rPr>
          <w:b/>
          <w:i/>
          <w:color w:val="FF0000"/>
          <w:spacing w:val="-8"/>
          <w:sz w:val="36"/>
          <w:u w:val="thick" w:color="FF0000"/>
        </w:rPr>
        <w:t xml:space="preserve"> </w:t>
      </w:r>
      <w:r>
        <w:rPr>
          <w:b/>
          <w:i/>
          <w:color w:val="FF0000"/>
          <w:sz w:val="36"/>
          <w:u w:val="thick" w:color="FF0000"/>
        </w:rPr>
        <w:t>элементарные</w:t>
      </w:r>
      <w:r>
        <w:rPr>
          <w:b/>
          <w:i/>
          <w:color w:val="FF0000"/>
          <w:spacing w:val="-5"/>
          <w:sz w:val="36"/>
          <w:u w:val="thick" w:color="FF0000"/>
        </w:rPr>
        <w:t xml:space="preserve"> </w:t>
      </w:r>
      <w:r>
        <w:rPr>
          <w:b/>
          <w:i/>
          <w:color w:val="FF0000"/>
          <w:sz w:val="36"/>
          <w:u w:val="thick" w:color="FF0000"/>
        </w:rPr>
        <w:t>гигиенические</w:t>
      </w:r>
      <w:r>
        <w:rPr>
          <w:b/>
          <w:i/>
          <w:color w:val="FF0000"/>
          <w:spacing w:val="-6"/>
          <w:sz w:val="36"/>
          <w:u w:val="thick" w:color="FF0000"/>
        </w:rPr>
        <w:t xml:space="preserve"> </w:t>
      </w:r>
      <w:r>
        <w:rPr>
          <w:b/>
          <w:i/>
          <w:color w:val="FF0000"/>
          <w:sz w:val="36"/>
          <w:u w:val="thick" w:color="FF0000"/>
        </w:rPr>
        <w:t>правила!</w:t>
      </w: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spacing w:before="8"/>
        <w:rPr>
          <w:b/>
          <w:i/>
          <w:sz w:val="21"/>
        </w:rPr>
      </w:pPr>
      <w:r w:rsidRPr="00A646C2">
        <w:pict>
          <v:group id="_x0000_s1040" style="position:absolute;margin-left:137.5pt;margin-top:14.4pt;width:320.25pt;height:51.95pt;z-index:-15720448;mso-wrap-distance-left:0;mso-wrap-distance-right:0;mso-position-horizontal-relative:page" coordorigin="2750,288" coordsize="6405,1039">
            <v:shape id="_x0000_s1043" type="#_x0000_t75" style="position:absolute;left:2750;top:288;width:6405;height:410">
              <v:imagedata r:id="rId49" o:title=""/>
            </v:shape>
            <v:shape id="_x0000_s1042" type="#_x0000_t75" style="position:absolute;left:4848;top:593;width:2205;height:734">
              <v:imagedata r:id="rId50" o:title=""/>
            </v:shape>
            <v:shape id="_x0000_s1041" type="#_x0000_t202" style="position:absolute;left:2750;top:288;width:6405;height:1039" filled="f" stroked="f">
              <v:textbox inset="0,0,0,0">
                <w:txbxContent>
                  <w:p w:rsidR="00A646C2" w:rsidRDefault="00AB1AB1">
                    <w:pPr>
                      <w:spacing w:before="23" w:line="372" w:lineRule="auto"/>
                      <w:ind w:left="2357" w:hanging="2286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0000"/>
                        <w:sz w:val="26"/>
                      </w:rPr>
                      <w:t>Единый</w:t>
                    </w:r>
                    <w:r>
                      <w:rPr>
                        <w:b/>
                        <w:color w:val="FF0000"/>
                        <w:spacing w:val="-9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консультационный</w:t>
                    </w:r>
                    <w:r>
                      <w:rPr>
                        <w:b/>
                        <w:color w:val="FF0000"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центр</w:t>
                    </w:r>
                    <w:r>
                      <w:rPr>
                        <w:b/>
                        <w:color w:val="FF0000"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Роспотребнадзора</w:t>
                    </w:r>
                    <w:r>
                      <w:rPr>
                        <w:b/>
                        <w:color w:val="FF0000"/>
                        <w:spacing w:val="-6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8</w:t>
                    </w:r>
                    <w:r>
                      <w:rPr>
                        <w:b/>
                        <w:color w:val="FF0000"/>
                        <w:spacing w:val="-2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800 555</w:t>
                    </w:r>
                    <w:r>
                      <w:rPr>
                        <w:b/>
                        <w:color w:val="FF0000"/>
                        <w:spacing w:val="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49</w:t>
                    </w:r>
                    <w:r>
                      <w:rPr>
                        <w:b/>
                        <w:color w:val="FF0000"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6"/>
                      </w:rPr>
                      <w:t>43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646C2" w:rsidRDefault="00A646C2">
      <w:pPr>
        <w:rPr>
          <w:sz w:val="21"/>
        </w:rPr>
        <w:sectPr w:rsidR="00A646C2">
          <w:pgSz w:w="11910" w:h="16840"/>
          <w:pgMar w:top="900" w:right="740" w:bottom="420" w:left="800" w:header="0" w:footer="225" w:gutter="0"/>
          <w:cols w:space="720"/>
        </w:sectPr>
      </w:pPr>
    </w:p>
    <w:p w:rsidR="00A646C2" w:rsidRDefault="00A646C2">
      <w:pPr>
        <w:pStyle w:val="a3"/>
        <w:rPr>
          <w:b/>
          <w:i/>
          <w:sz w:val="20"/>
        </w:rPr>
      </w:pPr>
      <w:r w:rsidRPr="00A646C2">
        <w:lastRenderedPageBreak/>
        <w:pict>
          <v:group id="_x0000_s1037" style="position:absolute;margin-left:0;margin-top:26.85pt;width:842pt;height:552.8pt;z-index:-16003072;mso-position-horizontal-relative:page;mso-position-vertical-relative:page" coordorigin=",537" coordsize="16840,11056">
            <v:shape id="_x0000_s1039" type="#_x0000_t75" style="position:absolute;left:537;top:537;width:15816;height:11056">
              <v:imagedata r:id="rId51" o:title=""/>
            </v:shape>
            <v:line id="_x0000_s1038" style="position:absolute" from="0,11240" to="16840,11240" strokeweight=".8pt"/>
            <w10:wrap anchorx="page" anchory="page"/>
          </v:group>
        </w:pict>
      </w: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rPr>
          <w:b/>
          <w:i/>
          <w:sz w:val="20"/>
        </w:rPr>
      </w:pPr>
    </w:p>
    <w:p w:rsidR="00A646C2" w:rsidRDefault="00A646C2">
      <w:pPr>
        <w:pStyle w:val="a3"/>
        <w:spacing w:before="7"/>
        <w:rPr>
          <w:b/>
          <w:i/>
        </w:rPr>
      </w:pPr>
    </w:p>
    <w:p w:rsidR="00A646C2" w:rsidRDefault="00AB1AB1">
      <w:pPr>
        <w:spacing w:before="97"/>
        <w:ind w:left="10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03-06/10505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02.08.2022.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9"/>
          <w:sz w:val="16"/>
        </w:rPr>
        <w:t xml:space="preserve"> </w:t>
      </w:r>
      <w:r>
        <w:rPr>
          <w:rFonts w:ascii="Microsoft Sans Serif" w:hAnsi="Microsoft Sans Serif"/>
          <w:sz w:val="16"/>
        </w:rPr>
        <w:t>Хисамутдинова</w:t>
      </w:r>
      <w:r>
        <w:rPr>
          <w:rFonts w:ascii="Microsoft Sans Serif" w:hAnsi="Microsoft Sans Serif"/>
          <w:spacing w:val="-8"/>
          <w:sz w:val="16"/>
        </w:rPr>
        <w:t xml:space="preserve"> </w:t>
      </w:r>
      <w:r>
        <w:rPr>
          <w:rFonts w:ascii="Microsoft Sans Serif" w:hAnsi="Microsoft Sans Serif"/>
          <w:sz w:val="16"/>
        </w:rPr>
        <w:t>Г.Н.</w:t>
      </w:r>
    </w:p>
    <w:p w:rsidR="00A646C2" w:rsidRDefault="00A646C2">
      <w:pPr>
        <w:rPr>
          <w:rFonts w:ascii="Microsoft Sans Serif" w:hAnsi="Microsoft Sans Serif"/>
          <w:sz w:val="16"/>
        </w:rPr>
        <w:sectPr w:rsidR="00A646C2">
          <w:footerReference w:type="default" r:id="rId52"/>
          <w:pgSz w:w="16840" w:h="11900" w:orient="landscape"/>
          <w:pgMar w:top="1100" w:right="2420" w:bottom="240" w:left="300" w:header="0" w:footer="46" w:gutter="0"/>
          <w:cols w:space="720"/>
        </w:sectPr>
      </w:pPr>
    </w:p>
    <w:p w:rsidR="00A646C2" w:rsidRDefault="00A646C2" w:rsidP="002A73D8">
      <w:pPr>
        <w:pStyle w:val="a3"/>
        <w:spacing w:before="7"/>
        <w:rPr>
          <w:rFonts w:ascii="Microsoft Sans Serif"/>
          <w:sz w:val="17"/>
        </w:rPr>
        <w:sectPr w:rsidR="00A646C2">
          <w:footerReference w:type="default" r:id="rId53"/>
          <w:pgSz w:w="16840" w:h="11900" w:orient="landscape"/>
          <w:pgMar w:top="1100" w:right="2420" w:bottom="420" w:left="300" w:header="0" w:footer="225" w:gutter="0"/>
          <w:cols w:space="720"/>
        </w:sectPr>
      </w:pPr>
      <w:r w:rsidRPr="00A646C2">
        <w:lastRenderedPageBreak/>
        <w:pict>
          <v:group id="_x0000_s1034" style="position:absolute;margin-left:0;margin-top:23.25pt;width:842pt;height:541.75pt;z-index:-16002560;mso-position-horizontal-relative:page;mso-position-vertical-relative:page" coordorigin=",465" coordsize="16840,10835">
            <v:shape id="_x0000_s1036" type="#_x0000_t75" style="position:absolute;left:705;top:465;width:15472;height:10835">
              <v:imagedata r:id="rId54" o:title=""/>
            </v:shape>
            <v:line id="_x0000_s1035" style="position:absolute" from="0,11240" to="16840,11240" strokeweight=".8pt"/>
            <w10:wrap anchorx="page" anchory="page"/>
          </v:group>
        </w:pict>
      </w:r>
    </w:p>
    <w:p w:rsidR="00A646C2" w:rsidRDefault="00A646C2" w:rsidP="002A73D8">
      <w:pPr>
        <w:pStyle w:val="a3"/>
        <w:spacing w:before="7"/>
        <w:rPr>
          <w:rFonts w:ascii="Microsoft Sans Serif"/>
          <w:sz w:val="17"/>
        </w:rPr>
        <w:sectPr w:rsidR="00A646C2">
          <w:pgSz w:w="16840" w:h="11900" w:orient="landscape"/>
          <w:pgMar w:top="1100" w:right="2420" w:bottom="420" w:left="300" w:header="0" w:footer="225" w:gutter="0"/>
          <w:cols w:space="720"/>
        </w:sectPr>
      </w:pPr>
      <w:r w:rsidRPr="00A646C2">
        <w:lastRenderedPageBreak/>
        <w:pict>
          <v:group id="_x0000_s1031" style="position:absolute;margin-left:0;margin-top:23.25pt;width:842pt;height:541.75pt;z-index:-16002048;mso-position-horizontal-relative:page;mso-position-vertical-relative:page" coordorigin=",465" coordsize="16840,10835">
            <v:shape id="_x0000_s1033" type="#_x0000_t75" style="position:absolute;left:705;top:465;width:15472;height:10835">
              <v:imagedata r:id="rId55" o:title=""/>
            </v:shape>
            <v:line id="_x0000_s1032" style="position:absolute" from="0,11240" to="16840,11240" strokeweight=".8pt"/>
            <w10:wrap anchorx="page" anchory="page"/>
          </v:group>
        </w:pict>
      </w:r>
    </w:p>
    <w:p w:rsidR="00AB1AB1" w:rsidRDefault="00AB1AB1" w:rsidP="002A73D8">
      <w:pPr>
        <w:pStyle w:val="a3"/>
        <w:spacing w:before="69"/>
      </w:pPr>
    </w:p>
    <w:sectPr w:rsidR="00AB1AB1" w:rsidSect="00A646C2">
      <w:footerReference w:type="default" r:id="rId56"/>
      <w:pgSz w:w="12240" w:h="15840"/>
      <w:pgMar w:top="500" w:right="760" w:bottom="420" w:left="460" w:header="0" w:footer="22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1AB1" w:rsidRDefault="00AB1AB1" w:rsidP="00A646C2">
      <w:r>
        <w:separator/>
      </w:r>
    </w:p>
  </w:endnote>
  <w:endnote w:type="continuationSeparator" w:id="1">
    <w:p w:rsidR="00AB1AB1" w:rsidRDefault="00AB1AB1" w:rsidP="00A64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6C2" w:rsidRDefault="00A646C2">
    <w:pPr>
      <w:pStyle w:val="a3"/>
      <w:spacing w:line="14" w:lineRule="auto"/>
      <w:rPr>
        <w:sz w:val="20"/>
      </w:rPr>
    </w:pPr>
    <w:r w:rsidRPr="00A646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9pt;margin-top:569.1pt;width:396.6pt;height:21.95pt;z-index:-16015360;mso-position-horizontal-relative:page;mso-position-vertical-relative:page" filled="f" stroked="f">
          <v:textbox inset="0,0,0,0">
            <w:txbxContent>
              <w:p w:rsidR="00A646C2" w:rsidRDefault="00AB1AB1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03-06/10505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02.08.2022.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Хисамутдинова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 w:rsidR="00A646C2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A646C2">
                  <w:fldChar w:fldCharType="separate"/>
                </w:r>
                <w:r w:rsidR="002A73D8">
                  <w:rPr>
                    <w:rFonts w:ascii="Microsoft Sans Serif" w:hAnsi="Microsoft Sans Serif"/>
                    <w:noProof/>
                    <w:sz w:val="16"/>
                  </w:rPr>
                  <w:t>4</w:t>
                </w:r>
                <w:r w:rsidR="00A646C2"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10.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02.08.2022 10:36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6C2" w:rsidRDefault="00A646C2">
    <w:pPr>
      <w:pStyle w:val="a3"/>
      <w:spacing w:line="14" w:lineRule="auto"/>
      <w:rPr>
        <w:sz w:val="20"/>
      </w:rPr>
    </w:pPr>
    <w:r w:rsidRPr="00A646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9pt;margin-top:815.7pt;width:396.6pt;height:21.95pt;z-index:-16014848;mso-position-horizontal-relative:page;mso-position-vertical-relative:page" filled="f" stroked="f">
          <v:textbox inset="0,0,0,0">
            <w:txbxContent>
              <w:p w:rsidR="00A646C2" w:rsidRDefault="00AB1AB1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03-06/10505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02.08.2022.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Хисамутдинова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 w:rsidR="00A646C2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A646C2">
                  <w:fldChar w:fldCharType="separate"/>
                </w:r>
                <w:r w:rsidR="002A73D8">
                  <w:rPr>
                    <w:rFonts w:ascii="Microsoft Sans Serif" w:hAnsi="Microsoft Sans Serif"/>
                    <w:noProof/>
                    <w:sz w:val="16"/>
                  </w:rPr>
                  <w:t>6</w:t>
                </w:r>
                <w:r w:rsidR="00A646C2"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10.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02.08.2022 10:36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6C2" w:rsidRDefault="00A646C2">
    <w:pPr>
      <w:pStyle w:val="a3"/>
      <w:spacing w:line="14" w:lineRule="auto"/>
      <w:rPr>
        <w:sz w:val="20"/>
      </w:rPr>
    </w:pPr>
    <w:r w:rsidRPr="00A646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pt;margin-top:579.75pt;width:209.05pt;height:10.95pt;z-index:-16014336;mso-position-horizontal-relative:page;mso-position-vertical-relative:page" filled="f" stroked="f">
          <v:textbox inset="0,0,0,0">
            <w:txbxContent>
              <w:p w:rsidR="00A646C2" w:rsidRDefault="00AB1AB1">
                <w:pPr>
                  <w:spacing w:before="17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 w:rsidR="00A646C2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A646C2">
                  <w:fldChar w:fldCharType="separate"/>
                </w:r>
                <w:r w:rsidR="002A73D8">
                  <w:rPr>
                    <w:rFonts w:ascii="Microsoft Sans Serif" w:hAnsi="Microsoft Sans Serif"/>
                    <w:noProof/>
                    <w:sz w:val="16"/>
                  </w:rPr>
                  <w:t>7</w:t>
                </w:r>
                <w:r w:rsidR="00A646C2">
                  <w:fldChar w:fldCharType="end"/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</w:t>
                </w:r>
                <w:r>
                  <w:rPr>
                    <w:rFonts w:ascii="Microsoft Sans Serif" w:hAnsi="Microsoft Sans Serif"/>
                    <w:spacing w:val="-4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создана:</w:t>
                </w:r>
                <w:r>
                  <w:rPr>
                    <w:rFonts w:ascii="Microsoft Sans Serif" w:hAnsi="Microsoft Sans Serif"/>
                    <w:spacing w:val="-5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02.08.2022</w:t>
                </w:r>
                <w:r>
                  <w:rPr>
                    <w:rFonts w:ascii="Microsoft Sans Serif" w:hAnsi="Microsoft Sans Serif"/>
                    <w:spacing w:val="-4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10:36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6C2" w:rsidRDefault="00A646C2">
    <w:pPr>
      <w:pStyle w:val="a3"/>
      <w:spacing w:line="14" w:lineRule="auto"/>
      <w:rPr>
        <w:sz w:val="20"/>
      </w:rPr>
    </w:pPr>
    <w:r w:rsidRPr="00A646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9pt;margin-top:568.75pt;width:396.6pt;height:21.95pt;z-index:-16013824;mso-position-horizontal-relative:page;mso-position-vertical-relative:page" filled="f" stroked="f">
          <v:textbox inset="0,0,0,0">
            <w:txbxContent>
              <w:p w:rsidR="00A646C2" w:rsidRDefault="00AB1AB1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03-06/10505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02.08.2022.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Хисамутдинова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 w:rsidR="00A646C2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A646C2">
                  <w:fldChar w:fldCharType="separate"/>
                </w:r>
                <w:r w:rsidR="002A73D8">
                  <w:rPr>
                    <w:rFonts w:ascii="Microsoft Sans Serif" w:hAnsi="Microsoft Sans Serif"/>
                    <w:noProof/>
                    <w:sz w:val="16"/>
                  </w:rPr>
                  <w:t>8</w:t>
                </w:r>
                <w:r w:rsidR="00A646C2"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10.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02.08.2022 10:36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6C2" w:rsidRDefault="00A646C2">
    <w:pPr>
      <w:pStyle w:val="a3"/>
      <w:spacing w:line="14" w:lineRule="auto"/>
      <w:rPr>
        <w:sz w:val="20"/>
      </w:rPr>
    </w:pPr>
    <w:r w:rsidRPr="00A646C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765.75pt;width:396.6pt;height:21.95pt;z-index:-16013312;mso-position-horizontal-relative:page;mso-position-vertical-relative:page" filled="f" stroked="f">
          <v:textbox inset="0,0,0,0">
            <w:txbxContent>
              <w:p w:rsidR="00A646C2" w:rsidRDefault="00AB1AB1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03-06/10505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02.08.2022.</w:t>
                </w:r>
                <w:r>
                  <w:rPr>
                    <w:rFonts w:ascii="Microsoft Sans Serif" w:hAnsi="Microsoft Sans Serif"/>
                    <w:spacing w:val="-9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Хисамутдинова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 w:rsidR="00A646C2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A646C2">
                  <w:fldChar w:fldCharType="separate"/>
                </w:r>
                <w:r w:rsidR="002A73D8">
                  <w:rPr>
                    <w:rFonts w:ascii="Microsoft Sans Serif" w:hAnsi="Microsoft Sans Serif"/>
                    <w:noProof/>
                    <w:sz w:val="16"/>
                  </w:rPr>
                  <w:t>10</w:t>
                </w:r>
                <w:r w:rsidR="00A646C2"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 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создана: 02.08.2022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12:43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1AB1" w:rsidRDefault="00AB1AB1" w:rsidP="00A646C2">
      <w:r>
        <w:separator/>
      </w:r>
    </w:p>
  </w:footnote>
  <w:footnote w:type="continuationSeparator" w:id="1">
    <w:p w:rsidR="00AB1AB1" w:rsidRDefault="00AB1AB1" w:rsidP="00A646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646C2"/>
    <w:rsid w:val="002A73D8"/>
    <w:rsid w:val="00A646C2"/>
    <w:rsid w:val="00AB1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646C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646C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646C2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A646C2"/>
    <w:pPr>
      <w:spacing w:before="87"/>
      <w:ind w:left="220"/>
      <w:outlineLvl w:val="1"/>
    </w:pPr>
    <w:rPr>
      <w:b/>
      <w:bCs/>
      <w:sz w:val="26"/>
      <w:szCs w:val="26"/>
      <w:u w:val="single" w:color="000000"/>
    </w:rPr>
  </w:style>
  <w:style w:type="paragraph" w:styleId="a4">
    <w:name w:val="List Paragraph"/>
    <w:basedOn w:val="a"/>
    <w:uiPriority w:val="1"/>
    <w:qFormat/>
    <w:rsid w:val="00A646C2"/>
  </w:style>
  <w:style w:type="paragraph" w:customStyle="1" w:styleId="TableParagraph">
    <w:name w:val="Table Paragraph"/>
    <w:basedOn w:val="a"/>
    <w:uiPriority w:val="1"/>
    <w:qFormat/>
    <w:rsid w:val="00A646C2"/>
  </w:style>
  <w:style w:type="paragraph" w:styleId="a5">
    <w:name w:val="Balloon Text"/>
    <w:basedOn w:val="a"/>
    <w:link w:val="a6"/>
    <w:uiPriority w:val="99"/>
    <w:semiHidden/>
    <w:unhideWhenUsed/>
    <w:rsid w:val="002A73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73D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2.png"/><Relationship Id="rId21" Type="http://schemas.openxmlformats.org/officeDocument/2006/relationships/image" Target="media/image15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image" Target="media/image46.jpeg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2.xml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4.png"/><Relationship Id="rId54" Type="http://schemas.openxmlformats.org/officeDocument/2006/relationships/image" Target="media/image4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footer" Target="footer4.xml"/><Relationship Id="rId58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7.jpeg"/><Relationship Id="rId52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oter" Target="footer5.xml"/><Relationship Id="rId8" Type="http://schemas.openxmlformats.org/officeDocument/2006/relationships/image" Target="media/image3.jpeg"/><Relationship Id="rId51" Type="http://schemas.openxmlformats.org/officeDocument/2006/relationships/image" Target="media/image44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579</Words>
  <Characters>3302</Characters>
  <Application>Microsoft Office Word</Application>
  <DocSecurity>0</DocSecurity>
  <Lines>27</Lines>
  <Paragraphs>7</Paragraphs>
  <ScaleCrop>false</ScaleCrop>
  <Company/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2022-08-09T05:22:00Z</dcterms:created>
  <dcterms:modified xsi:type="dcterms:W3CDTF">2022-08-09T05:22:00Z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2022-08-06T00:00:00Z</vt:filetime>
  </property>
  <property fmtid="{D5CDD505-2E9C-101B-9397-08002B2CF9AE}" pid="3" name="LastSaved">
    <vt:filetime>2022-08-09T00:00:00Z</vt:filetime>
  </property>
</Properties>
</file>